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jc w:val="center"/>
        <w:tblLayout w:type="fixed"/>
        <w:tblLook w:val="00A0"/>
      </w:tblPr>
      <w:tblGrid>
        <w:gridCol w:w="1411"/>
        <w:gridCol w:w="1615"/>
        <w:gridCol w:w="1299"/>
        <w:gridCol w:w="1285"/>
        <w:gridCol w:w="1263"/>
        <w:gridCol w:w="1694"/>
        <w:gridCol w:w="1741"/>
      </w:tblGrid>
      <w:tr w:rsidR="008B4C96" w:rsidRPr="00D84260" w:rsidTr="008B4C96">
        <w:trPr>
          <w:trHeight w:val="1204"/>
          <w:jc w:val="center"/>
        </w:trPr>
        <w:tc>
          <w:tcPr>
            <w:tcW w:w="1411" w:type="dxa"/>
            <w:vAlign w:val="center"/>
          </w:tcPr>
          <w:p w:rsidR="008B4C96" w:rsidRPr="00D84260" w:rsidRDefault="008B4C96" w:rsidP="008B4C96">
            <w:pPr>
              <w:pStyle w:val="Header"/>
              <w:ind w:right="360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  <w:lang w:val="ro-RO" w:eastAsia="ro-RO"/>
              </w:rPr>
              <w:drawing>
                <wp:inline distT="0" distB="0" distL="0" distR="0">
                  <wp:extent cx="708660" cy="469265"/>
                  <wp:effectExtent l="19050" t="0" r="0" b="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  <w:lang w:val="ro-RO" w:eastAsia="ro-RO"/>
              </w:rPr>
              <w:drawing>
                <wp:inline distT="0" distB="0" distL="0" distR="0">
                  <wp:extent cx="420370" cy="584835"/>
                  <wp:effectExtent l="19050" t="0" r="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  <w:lang w:val="ro-RO" w:eastAsia="ro-RO"/>
              </w:rPr>
              <w:drawing>
                <wp:inline distT="0" distB="0" distL="0" distR="0">
                  <wp:extent cx="650875" cy="584835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8B4C96" w:rsidRPr="00D84260" w:rsidRDefault="008B4C96" w:rsidP="008B4C96">
            <w:pPr>
              <w:pStyle w:val="Header"/>
              <w:ind w:left="72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ge">
                    <wp:posOffset>66040</wp:posOffset>
                  </wp:positionV>
                  <wp:extent cx="609600" cy="590550"/>
                  <wp:effectExtent l="19050" t="0" r="0" b="0"/>
                  <wp:wrapNone/>
                  <wp:docPr id="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</w:tcPr>
          <w:p w:rsidR="008B4C96" w:rsidRPr="00D84260" w:rsidRDefault="008B4C96" w:rsidP="008B4C96">
            <w:pPr>
              <w:pStyle w:val="Header"/>
              <w:ind w:left="72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  <w:lang w:val="ro-RO" w:eastAsia="ro-R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138430</wp:posOffset>
                  </wp:positionV>
                  <wp:extent cx="963295" cy="573405"/>
                  <wp:effectExtent l="19050" t="0" r="8255" b="0"/>
                  <wp:wrapNone/>
                  <wp:docPr id="5" name="Picture 2" descr="ANTET M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 M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1" w:type="dxa"/>
            <w:vAlign w:val="center"/>
          </w:tcPr>
          <w:p w:rsidR="008B4C96" w:rsidRPr="00D84260" w:rsidRDefault="008B4C96" w:rsidP="008B4C96">
            <w:pPr>
              <w:pStyle w:val="Header"/>
              <w:ind w:left="72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  <w:lang w:val="ro-RO" w:eastAsia="ro-RO"/>
              </w:rPr>
              <w:drawing>
                <wp:inline distT="0" distB="0" distL="0" distR="0">
                  <wp:extent cx="485775" cy="485775"/>
                  <wp:effectExtent l="19050" t="0" r="9525" b="0"/>
                  <wp:docPr id="4" name="Picture 33" descr="logo_final_cndip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final_cndip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96" w:rsidRPr="00D84260" w:rsidTr="008B4C96">
        <w:trPr>
          <w:trHeight w:val="926"/>
          <w:jc w:val="center"/>
        </w:trPr>
        <w:tc>
          <w:tcPr>
            <w:tcW w:w="1411" w:type="dxa"/>
            <w:vAlign w:val="center"/>
          </w:tcPr>
          <w:p w:rsidR="008B4C96" w:rsidRPr="00D84260" w:rsidRDefault="008B4C96" w:rsidP="008B4C96">
            <w:pPr>
              <w:pStyle w:val="Head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UNIUNEA EUROPEANĂ</w:t>
            </w:r>
          </w:p>
          <w:p w:rsidR="008B4C96" w:rsidRPr="00D84260" w:rsidRDefault="008B4C96" w:rsidP="008B4C96">
            <w:pPr>
              <w:pStyle w:val="Head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615" w:type="dxa"/>
            <w:vAlign w:val="center"/>
          </w:tcPr>
          <w:p w:rsidR="008B4C96" w:rsidRPr="00D84260" w:rsidRDefault="008B4C96" w:rsidP="008B4C96">
            <w:pPr>
              <w:pStyle w:val="Header"/>
              <w:ind w:right="-108" w:hanging="108"/>
              <w:jc w:val="center"/>
              <w:rPr>
                <w:rFonts w:ascii="Arial Narrow" w:hAnsi="Arial Narrow" w:cs="Arial"/>
                <w:b/>
                <w:sz w:val="12"/>
                <w:szCs w:val="12"/>
                <w:lang w:val="it-IT"/>
              </w:rPr>
            </w:pPr>
          </w:p>
          <w:p w:rsidR="008B4C96" w:rsidRPr="00D84260" w:rsidRDefault="008B4C96" w:rsidP="008B4C96">
            <w:pPr>
              <w:pStyle w:val="Header"/>
              <w:ind w:right="-108" w:hanging="108"/>
              <w:jc w:val="center"/>
              <w:rPr>
                <w:rFonts w:ascii="Arial Narrow" w:hAnsi="Arial Narrow" w:cs="Arial"/>
                <w:b/>
                <w:sz w:val="12"/>
                <w:szCs w:val="12"/>
                <w:lang w:val="it-IT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  <w:lang w:val="it-IT"/>
              </w:rPr>
              <w:t>GUVERNUL ROMANIEI</w:t>
            </w:r>
          </w:p>
          <w:p w:rsidR="008B4C96" w:rsidRPr="00D84260" w:rsidRDefault="008B4C96" w:rsidP="008B4C96">
            <w:pPr>
              <w:pStyle w:val="Header"/>
              <w:ind w:right="-108" w:hanging="108"/>
              <w:jc w:val="center"/>
              <w:rPr>
                <w:rFonts w:ascii="Arial Narrow" w:hAnsi="Arial Narrow" w:cs="Arial"/>
                <w:b/>
                <w:sz w:val="12"/>
                <w:szCs w:val="12"/>
                <w:lang w:val="it-IT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  <w:lang w:val="it-IT"/>
              </w:rPr>
              <w:t>MINISTERUL MUNCII, FAMILIEI ŞI PROTECŢIEI SOCIALE</w:t>
            </w:r>
          </w:p>
          <w:p w:rsidR="008B4C96" w:rsidRPr="00D84260" w:rsidRDefault="008B4C96" w:rsidP="008B4C96">
            <w:pPr>
              <w:pStyle w:val="Header"/>
              <w:ind w:right="-108" w:hanging="108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AMPOSDRU</w:t>
            </w:r>
          </w:p>
        </w:tc>
        <w:tc>
          <w:tcPr>
            <w:tcW w:w="1299" w:type="dxa"/>
            <w:vAlign w:val="center"/>
          </w:tcPr>
          <w:p w:rsidR="008B4C96" w:rsidRPr="00D84260" w:rsidRDefault="008B4C96" w:rsidP="008B4C96">
            <w:pPr>
              <w:pStyle w:val="Header"/>
              <w:ind w:left="-84" w:right="-150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Fondul Social European</w:t>
            </w:r>
          </w:p>
          <w:p w:rsidR="008B4C96" w:rsidRPr="00D84260" w:rsidRDefault="008B4C96" w:rsidP="008B4C96">
            <w:pPr>
              <w:pStyle w:val="Header"/>
              <w:tabs>
                <w:tab w:val="left" w:pos="2066"/>
                <w:tab w:val="left" w:pos="2426"/>
              </w:tabs>
              <w:ind w:left="-84" w:right="-150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POSDRU 2007-2013</w:t>
            </w:r>
          </w:p>
          <w:p w:rsidR="008B4C96" w:rsidRPr="00D84260" w:rsidRDefault="008B4C96" w:rsidP="008B4C96">
            <w:pPr>
              <w:pStyle w:val="Header"/>
              <w:tabs>
                <w:tab w:val="left" w:pos="2066"/>
                <w:tab w:val="left" w:pos="2426"/>
              </w:tabs>
              <w:ind w:left="-84" w:right="-150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285" w:type="dxa"/>
            <w:vAlign w:val="center"/>
          </w:tcPr>
          <w:p w:rsidR="008B4C96" w:rsidRPr="00D84260" w:rsidRDefault="008B4C96" w:rsidP="008B4C96">
            <w:pPr>
              <w:pStyle w:val="Header"/>
              <w:ind w:left="-78" w:right="-84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ind w:left="-78" w:right="-84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Instrumente Structurale</w:t>
            </w:r>
          </w:p>
          <w:p w:rsidR="008B4C96" w:rsidRPr="00D84260" w:rsidRDefault="008B4C96" w:rsidP="008B4C96">
            <w:pPr>
              <w:pStyle w:val="Header"/>
              <w:ind w:left="-78" w:right="-84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2007-2013</w:t>
            </w:r>
          </w:p>
          <w:p w:rsidR="008B4C96" w:rsidRPr="00D84260" w:rsidRDefault="008B4C96" w:rsidP="008B4C96">
            <w:pPr>
              <w:pStyle w:val="Header"/>
              <w:ind w:left="-78" w:right="-84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ind w:left="-78" w:right="-84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</w:rPr>
              <w:t>OIPOSDRU</w:t>
            </w: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41" w:type="dxa"/>
            <w:vAlign w:val="center"/>
          </w:tcPr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  <w:lang w:val="pt-BR"/>
              </w:rPr>
            </w:pP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 w:cs="Arial"/>
                <w:b/>
                <w:sz w:val="12"/>
                <w:szCs w:val="12"/>
                <w:lang w:val="pt-BR"/>
              </w:rPr>
            </w:pPr>
            <w:r w:rsidRPr="00D84260">
              <w:rPr>
                <w:rFonts w:ascii="Arial Narrow" w:hAnsi="Arial Narrow" w:cs="Arial"/>
                <w:b/>
                <w:sz w:val="12"/>
                <w:szCs w:val="12"/>
                <w:lang w:val="pt-BR"/>
              </w:rPr>
              <w:t>Centrul Naţional de Dezvoltare a Învăţământului Profesional şi Tehnic</w:t>
            </w:r>
          </w:p>
          <w:p w:rsidR="008B4C96" w:rsidRPr="00D84260" w:rsidRDefault="008B4C96" w:rsidP="008B4C96">
            <w:pPr>
              <w:pStyle w:val="Header"/>
              <w:jc w:val="center"/>
              <w:rPr>
                <w:rFonts w:ascii="Arial Narrow" w:hAnsi="Arial Narrow"/>
                <w:b/>
                <w:sz w:val="12"/>
                <w:szCs w:val="12"/>
                <w:lang w:val="pt-BR"/>
              </w:rPr>
            </w:pPr>
          </w:p>
        </w:tc>
      </w:tr>
    </w:tbl>
    <w:p w:rsidR="008B4C96" w:rsidRPr="008B5541" w:rsidRDefault="008B4C96" w:rsidP="008B4C96">
      <w:pPr>
        <w:spacing w:after="0" w:line="240" w:lineRule="auto"/>
        <w:rPr>
          <w:sz w:val="18"/>
          <w:szCs w:val="18"/>
        </w:rPr>
      </w:pPr>
    </w:p>
    <w:p w:rsidR="008B4C96" w:rsidRPr="00D84260" w:rsidRDefault="008B4C96" w:rsidP="008B4C96">
      <w:pPr>
        <w:spacing w:after="0" w:line="240" w:lineRule="auto"/>
        <w:rPr>
          <w:rFonts w:cs="Arial"/>
          <w:b/>
          <w:bCs/>
          <w:sz w:val="16"/>
          <w:szCs w:val="18"/>
        </w:rPr>
      </w:pPr>
      <w:r w:rsidRPr="00D84260">
        <w:rPr>
          <w:rFonts w:cs="Arial"/>
          <w:b/>
          <w:bCs/>
          <w:sz w:val="16"/>
          <w:szCs w:val="18"/>
        </w:rPr>
        <w:t>Investeşte în oameni !</w:t>
      </w:r>
    </w:p>
    <w:p w:rsidR="008B4C96" w:rsidRPr="00D84260" w:rsidRDefault="008B4C96" w:rsidP="008B4C96">
      <w:pPr>
        <w:spacing w:after="0" w:line="240" w:lineRule="auto"/>
        <w:rPr>
          <w:rFonts w:cs="Arial"/>
          <w:bCs/>
          <w:sz w:val="16"/>
          <w:szCs w:val="18"/>
        </w:rPr>
      </w:pPr>
      <w:r w:rsidRPr="00D84260">
        <w:rPr>
          <w:rFonts w:cs="Arial"/>
          <w:bCs/>
          <w:sz w:val="16"/>
          <w:szCs w:val="18"/>
        </w:rPr>
        <w:t>FONDUL SOCIAL EUROPEAN</w:t>
      </w:r>
    </w:p>
    <w:p w:rsidR="008B4C96" w:rsidRPr="00D84260" w:rsidRDefault="008B4C96" w:rsidP="008B4C96">
      <w:pPr>
        <w:spacing w:after="0" w:line="240" w:lineRule="auto"/>
        <w:rPr>
          <w:rFonts w:cs="Arial"/>
          <w:bCs/>
          <w:sz w:val="16"/>
          <w:szCs w:val="18"/>
        </w:rPr>
      </w:pPr>
      <w:r w:rsidRPr="00D84260">
        <w:rPr>
          <w:rFonts w:cs="Arial"/>
          <w:bCs/>
          <w:sz w:val="16"/>
          <w:szCs w:val="18"/>
        </w:rPr>
        <w:t xml:space="preserve">Programul Operaţional Sectorial Dezvoltarea Resurselor Umane 2007 – 2013 </w:t>
      </w:r>
    </w:p>
    <w:p w:rsidR="008B4C96" w:rsidRPr="00D84260" w:rsidRDefault="008B4C96" w:rsidP="008B4C96">
      <w:pPr>
        <w:spacing w:after="0" w:line="240" w:lineRule="auto"/>
        <w:rPr>
          <w:rFonts w:cs="Arial"/>
          <w:bCs/>
          <w:sz w:val="16"/>
          <w:szCs w:val="18"/>
        </w:rPr>
      </w:pPr>
      <w:r w:rsidRPr="00D84260">
        <w:rPr>
          <w:rFonts w:cs="Arial"/>
          <w:bCs/>
          <w:sz w:val="16"/>
          <w:szCs w:val="18"/>
        </w:rPr>
        <w:t>Axa prioritară:1 “Educaţia şi formarea profesională în sprijinul creşterii economice şi dezvoltării societăţii bazate pe cunoaştere”</w:t>
      </w:r>
    </w:p>
    <w:p w:rsidR="008B4C96" w:rsidRPr="00D84260" w:rsidRDefault="008B4C96" w:rsidP="008B4C96">
      <w:pPr>
        <w:spacing w:after="0" w:line="240" w:lineRule="auto"/>
        <w:rPr>
          <w:rFonts w:cs="Arial"/>
          <w:sz w:val="16"/>
          <w:szCs w:val="18"/>
        </w:rPr>
      </w:pPr>
      <w:r w:rsidRPr="00D84260">
        <w:rPr>
          <w:rFonts w:cs="Arial"/>
          <w:bCs/>
          <w:sz w:val="16"/>
          <w:szCs w:val="18"/>
        </w:rPr>
        <w:t>D</w:t>
      </w:r>
      <w:r w:rsidRPr="00D84260">
        <w:rPr>
          <w:rFonts w:cs="Arial"/>
          <w:sz w:val="16"/>
          <w:szCs w:val="18"/>
        </w:rPr>
        <w:t>omeniul major de intervenţie 1.1 “Accesul la educaţie şi formare profesională iniţială de calitate”</w:t>
      </w:r>
    </w:p>
    <w:p w:rsidR="008B4C96" w:rsidRPr="00D84260" w:rsidRDefault="008B4C96" w:rsidP="008B4C96">
      <w:pPr>
        <w:spacing w:after="0" w:line="240" w:lineRule="auto"/>
        <w:rPr>
          <w:rFonts w:cs="Arial"/>
          <w:bCs/>
          <w:sz w:val="16"/>
          <w:szCs w:val="18"/>
        </w:rPr>
      </w:pPr>
      <w:r w:rsidRPr="00D84260">
        <w:rPr>
          <w:rFonts w:cs="Arial"/>
          <w:bCs/>
          <w:sz w:val="16"/>
          <w:szCs w:val="18"/>
        </w:rPr>
        <w:t xml:space="preserve">Titlul proiectului: </w:t>
      </w:r>
      <w:r w:rsidRPr="00D84260">
        <w:rPr>
          <w:rFonts w:cs="Arial"/>
          <w:b/>
          <w:bCs/>
          <w:sz w:val="16"/>
          <w:szCs w:val="18"/>
        </w:rPr>
        <w:t>“Curriculum Revizuit în Învăţământul Profesional şi Tehnic (CRIPT)”</w:t>
      </w:r>
    </w:p>
    <w:p w:rsidR="008B4C96" w:rsidRPr="00D84260" w:rsidRDefault="008B4C96" w:rsidP="008B4C96">
      <w:pPr>
        <w:spacing w:after="0" w:line="240" w:lineRule="auto"/>
        <w:rPr>
          <w:rFonts w:cs="Arial"/>
          <w:b/>
          <w:sz w:val="16"/>
          <w:szCs w:val="18"/>
        </w:rPr>
      </w:pPr>
      <w:r w:rsidRPr="00D84260">
        <w:rPr>
          <w:rFonts w:cs="Arial"/>
          <w:b/>
          <w:sz w:val="16"/>
          <w:szCs w:val="18"/>
        </w:rPr>
        <w:t xml:space="preserve">Numărul de identificare al contractului: </w:t>
      </w:r>
      <w:r w:rsidRPr="00D84260">
        <w:rPr>
          <w:rFonts w:cs="Arial"/>
          <w:b/>
          <w:bCs/>
          <w:sz w:val="16"/>
          <w:szCs w:val="18"/>
        </w:rPr>
        <w:t>POSDRU/85/1.1/S/58832</w:t>
      </w:r>
    </w:p>
    <w:p w:rsidR="008B4C96" w:rsidRDefault="008B4C96" w:rsidP="008B4C96">
      <w:pPr>
        <w:pStyle w:val="PlainText"/>
        <w:jc w:val="center"/>
        <w:rPr>
          <w:rFonts w:ascii="Times New Roman" w:hAnsi="Times New Roman"/>
          <w:b/>
          <w:sz w:val="32"/>
          <w:lang w:val="ro-RO"/>
        </w:rPr>
      </w:pPr>
    </w:p>
    <w:p w:rsidR="008B4C96" w:rsidRDefault="008B4C96" w:rsidP="008B4C96">
      <w:pPr>
        <w:pStyle w:val="PlainText"/>
        <w:jc w:val="center"/>
        <w:rPr>
          <w:rFonts w:ascii="Times New Roman" w:hAnsi="Times New Roman"/>
          <w:b/>
          <w:sz w:val="32"/>
          <w:lang w:val="ro-RO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7DD">
        <w:rPr>
          <w:rFonts w:ascii="Times New Roman" w:hAnsi="Times New Roman"/>
          <w:b/>
          <w:sz w:val="28"/>
          <w:szCs w:val="28"/>
        </w:rPr>
        <w:t>MINISTERUL EDUCAŢIEI, CERCETĂRII, TINERETULUI ŞI SPORTULUI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7DD">
        <w:rPr>
          <w:rFonts w:ascii="Times New Roman" w:hAnsi="Times New Roman"/>
          <w:b/>
          <w:sz w:val="28"/>
          <w:szCs w:val="28"/>
        </w:rPr>
        <w:t xml:space="preserve">CENTRUL NAŢIONAL DE DEZVOLTARE A 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7DD">
        <w:rPr>
          <w:rFonts w:ascii="Times New Roman" w:hAnsi="Times New Roman"/>
          <w:b/>
          <w:sz w:val="28"/>
          <w:szCs w:val="28"/>
        </w:rPr>
        <w:t>ÎNVĂŢĂMÂNTULUI PROFESIONAL ŞI TEHNIC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227DD">
        <w:rPr>
          <w:rFonts w:ascii="Times New Roman" w:hAnsi="Times New Roman"/>
          <w:b/>
          <w:sz w:val="56"/>
          <w:szCs w:val="56"/>
        </w:rPr>
        <w:t>STANDARD DE PREGĂTIRE PROFESIONALĂ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27DD">
        <w:rPr>
          <w:rFonts w:ascii="Times New Roman" w:hAnsi="Times New Roman"/>
          <w:b/>
          <w:sz w:val="36"/>
          <w:szCs w:val="36"/>
        </w:rPr>
        <w:t>Calificarea profesională:</w:t>
      </w:r>
      <w:r>
        <w:rPr>
          <w:rFonts w:ascii="Times New Roman" w:hAnsi="Times New Roman"/>
          <w:b/>
          <w:sz w:val="36"/>
          <w:szCs w:val="36"/>
        </w:rPr>
        <w:t>MAȘINIST UTILAJE PORTUARE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27DD">
        <w:rPr>
          <w:rFonts w:ascii="Times New Roman" w:hAnsi="Times New Roman"/>
          <w:b/>
          <w:sz w:val="36"/>
          <w:szCs w:val="36"/>
        </w:rPr>
        <w:t>Nivel 2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27DD">
        <w:rPr>
          <w:rFonts w:ascii="Times New Roman" w:hAnsi="Times New Roman"/>
          <w:b/>
          <w:sz w:val="36"/>
          <w:szCs w:val="36"/>
        </w:rPr>
        <w:t>Domeniul de pregătire profesională: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227DD">
        <w:rPr>
          <w:rFonts w:ascii="Times New Roman" w:hAnsi="Times New Roman"/>
          <w:b/>
          <w:sz w:val="36"/>
          <w:szCs w:val="36"/>
        </w:rPr>
        <w:t>Mecanică</w:t>
      </w:r>
    </w:p>
    <w:p w:rsidR="008B4C96" w:rsidRPr="007227DD" w:rsidRDefault="008B4C96" w:rsidP="008B4C9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B4C96" w:rsidRPr="002F7D53" w:rsidRDefault="008B4C96" w:rsidP="008B4C9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7D53">
        <w:rPr>
          <w:rFonts w:ascii="Times New Roman" w:hAnsi="Times New Roman"/>
          <w:b/>
          <w:sz w:val="36"/>
          <w:szCs w:val="36"/>
        </w:rPr>
        <w:t>Domeniul de p</w:t>
      </w:r>
      <w:r>
        <w:rPr>
          <w:rFonts w:ascii="Times New Roman" w:hAnsi="Times New Roman"/>
          <w:b/>
          <w:sz w:val="36"/>
          <w:szCs w:val="36"/>
        </w:rPr>
        <w:t>regătire generală: Mașinist utilaje</w:t>
      </w:r>
    </w:p>
    <w:p w:rsidR="008B4C96" w:rsidRDefault="008B4C96" w:rsidP="008B4C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C96" w:rsidRPr="00775A52" w:rsidRDefault="008B4C96" w:rsidP="008B4C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C96" w:rsidRPr="00775A52" w:rsidRDefault="008B4C96" w:rsidP="008B4C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A52">
        <w:rPr>
          <w:rFonts w:ascii="Times New Roman" w:hAnsi="Times New Roman"/>
          <w:b/>
          <w:sz w:val="28"/>
          <w:szCs w:val="28"/>
        </w:rPr>
        <w:t>2012</w:t>
      </w:r>
    </w:p>
    <w:p w:rsidR="00264E3E" w:rsidRDefault="00264E3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64E3E" w:rsidRPr="00775A52" w:rsidTr="0095084E">
        <w:tc>
          <w:tcPr>
            <w:tcW w:w="10421" w:type="dxa"/>
            <w:gridSpan w:val="2"/>
          </w:tcPr>
          <w:p w:rsidR="00264E3E" w:rsidRPr="00775A52" w:rsidRDefault="00264E3E" w:rsidP="008B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AUTORI: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 xml:space="preserve">Prof. ing. 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>ISTRATE DIMA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 xml:space="preserve">- prof. ing., grd.I, </w:t>
            </w:r>
            <w:r w:rsidRPr="0095084E">
              <w:rPr>
                <w:rFonts w:ascii="Times New Roman" w:hAnsi="Times New Roman"/>
                <w:sz w:val="22"/>
                <w:szCs w:val="22"/>
              </w:rPr>
              <w:t>Liceul Tehnologic de Marină Galați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fr-FR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>Prof. ing. ANASTASIU NICOLETA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  <w:lang w:val="fr-FR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„</w:t>
            </w: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Radu Negru” Galați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 xml:space="preserve"> BĂRBĂLĂU GEORGETA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- prof. ing., grd.I,</w:t>
            </w:r>
            <w:r w:rsidRPr="0095084E">
              <w:rPr>
                <w:rFonts w:ascii="Times New Roman" w:hAnsi="Times New Roman"/>
                <w:sz w:val="22"/>
                <w:szCs w:val="22"/>
              </w:rPr>
              <w:t xml:space="preserve"> Colegiul Tehnic „Dimitrie Leonida”, Bucureşti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5084E">
              <w:rPr>
                <w:rFonts w:ascii="Times New Roman" w:eastAsia="Times New Roman" w:hAnsi="Times New Roman"/>
                <w:b/>
                <w:sz w:val="22"/>
                <w:szCs w:val="22"/>
              </w:rPr>
              <w:t>BARBU GHEORGHE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5084E">
              <w:rPr>
                <w:rFonts w:ascii="Times New Roman" w:eastAsia="Times New Roman" w:hAnsi="Times New Roman"/>
                <w:sz w:val="22"/>
                <w:szCs w:val="22"/>
              </w:rPr>
              <w:t>profesor, gradul I, Liceul Tehnologic de Transporturi Auto, Craiova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>Prof.ing. BURDUȘEL DANIELA GABRIELA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Mecanic Grivița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95084E">
            <w:pPr>
              <w:spacing w:after="0" w:line="240" w:lineRule="auto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>Prof.ing. CĂLINESCU CARMEN FELICIA OLIVIA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de Aeronautică „ Henri Coandă”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FILIP MELANIA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„Mircea Cristea” Brașov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 xml:space="preserve"> GAIDOŞ NICOLETA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- prof. ing., grd.I,</w:t>
            </w:r>
            <w:r w:rsidRPr="0095084E">
              <w:rPr>
                <w:rFonts w:ascii="Times New Roman" w:hAnsi="Times New Roman"/>
                <w:sz w:val="22"/>
                <w:szCs w:val="22"/>
              </w:rPr>
              <w:t xml:space="preserve"> Colegiul Tehnic „Mircea cel Bătrân”, Bucureşti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GHEȚU CAMELIA CARMEN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Liceul Tehnologic „ Sfântul Pantelimon”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prof.ing. GHERGU DIANA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Energetic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>Prof. ing. GORDIN STOICA ANCA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UCECOM “ Spiru Haret”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  <w:t>Prof. ing. IONICĂ MARIA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Liceul Tehnologic „Astra” Pitești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 xml:space="preserve"> MELNIC ALINA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- prof. ing., grd.I,</w:t>
            </w:r>
            <w:r w:rsidRPr="0095084E">
              <w:rPr>
                <w:rFonts w:ascii="Times New Roman" w:hAnsi="Times New Roman"/>
                <w:sz w:val="22"/>
                <w:szCs w:val="22"/>
              </w:rPr>
              <w:t xml:space="preserve"> Liceul Tehnologic de Transporturi, Timişoara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MIHAILOV VALENTINA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Energetic București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</w:t>
            </w:r>
            <w:r w:rsidRPr="0095084E">
              <w:rPr>
                <w:rFonts w:ascii="Times New Roman" w:hAnsi="Times New Roman"/>
                <w:b/>
                <w:sz w:val="22"/>
                <w:szCs w:val="22"/>
              </w:rPr>
              <w:t xml:space="preserve"> OSAIN ANGELA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- prof. ing., grd.I,</w:t>
            </w:r>
            <w:r w:rsidRPr="0095084E">
              <w:rPr>
                <w:rFonts w:ascii="Times New Roman" w:hAnsi="Times New Roman"/>
                <w:sz w:val="22"/>
                <w:szCs w:val="22"/>
              </w:rPr>
              <w:t xml:space="preserve"> Liceul Tehnologic de Transporturi, Timişoara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PETROIU CARMEN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Liceul Tehnologic “Constantin Brâncoveanu” Târgoviște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RUDNIC MONA-ALISS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Material Rulant Transporturi Feroviare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  <w:lang w:val="it-IT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SALAI MARIA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</w:rPr>
              <w:t>- prof. ing., grd.I, Colegiul Tehnic Reșița</w:t>
            </w:r>
          </w:p>
        </w:tc>
      </w:tr>
      <w:tr w:rsidR="0095084E" w:rsidRPr="00833310" w:rsidTr="0095084E">
        <w:tc>
          <w:tcPr>
            <w:tcW w:w="5210" w:type="dxa"/>
          </w:tcPr>
          <w:p w:rsidR="0095084E" w:rsidRPr="0095084E" w:rsidRDefault="0095084E" w:rsidP="001C6D18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2"/>
                <w:szCs w:val="22"/>
              </w:rPr>
            </w:pPr>
            <w:r w:rsidRPr="0095084E">
              <w:rPr>
                <w:rFonts w:ascii="Times New Roman" w:eastAsia="SimSun" w:hAnsi="Times New Roman"/>
                <w:b/>
                <w:sz w:val="22"/>
                <w:szCs w:val="22"/>
              </w:rPr>
              <w:t>Prof. ing. SANDU ELENA</w:t>
            </w:r>
          </w:p>
        </w:tc>
        <w:tc>
          <w:tcPr>
            <w:tcW w:w="5211" w:type="dxa"/>
          </w:tcPr>
          <w:p w:rsidR="0095084E" w:rsidRPr="0095084E" w:rsidRDefault="0095084E" w:rsidP="001C6D18">
            <w:pPr>
              <w:spacing w:after="0" w:line="240" w:lineRule="auto"/>
              <w:rPr>
                <w:rFonts w:ascii="Times New Roman" w:eastAsia="SimSun" w:hAnsi="Times New Roman"/>
                <w:sz w:val="22"/>
                <w:szCs w:val="22"/>
                <w:lang w:val="fr-FR"/>
              </w:rPr>
            </w:pPr>
            <w:r w:rsidRPr="0095084E">
              <w:rPr>
                <w:rFonts w:ascii="Times New Roman" w:eastAsia="SimSun" w:hAnsi="Times New Roman"/>
                <w:sz w:val="22"/>
                <w:szCs w:val="22"/>
                <w:lang w:val="fr-FR"/>
              </w:rPr>
              <w:t>- prof. ing., grd.I, Liceul de Transporturi Ploiești</w:t>
            </w:r>
          </w:p>
        </w:tc>
      </w:tr>
      <w:tr w:rsidR="008B4C96" w:rsidRPr="008B4C96" w:rsidTr="0095084E">
        <w:tc>
          <w:tcPr>
            <w:tcW w:w="5210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8B4C96" w:rsidP="0095084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8B4C96">
              <w:rPr>
                <w:rFonts w:ascii="Times New Roman" w:hAnsi="Times New Roman"/>
                <w:b/>
                <w:sz w:val="22"/>
                <w:szCs w:val="22"/>
              </w:rPr>
              <w:t>ANGAJATORI:</w:t>
            </w:r>
          </w:p>
        </w:tc>
        <w:tc>
          <w:tcPr>
            <w:tcW w:w="5211" w:type="dxa"/>
          </w:tcPr>
          <w:p w:rsidR="008B4C96" w:rsidRPr="008B4C96" w:rsidRDefault="008B4C96" w:rsidP="008B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8B4C96" w:rsidP="008B4C96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8B4C96" w:rsidRPr="008B4C96" w:rsidRDefault="008B4C96" w:rsidP="008B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8B4C96" w:rsidP="008B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B4C96">
              <w:rPr>
                <w:rFonts w:ascii="Times New Roman" w:hAnsi="Times New Roman"/>
                <w:b/>
                <w:sz w:val="22"/>
                <w:szCs w:val="22"/>
              </w:rPr>
              <w:t>Ing. BOGA GEORGE</w:t>
            </w:r>
          </w:p>
        </w:tc>
        <w:tc>
          <w:tcPr>
            <w:tcW w:w="5211" w:type="dxa"/>
          </w:tcPr>
          <w:p w:rsidR="008B4C96" w:rsidRPr="008B4C96" w:rsidRDefault="008B4C96" w:rsidP="008B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B4C96">
              <w:rPr>
                <w:rFonts w:ascii="Times New Roman" w:hAnsi="Times New Roman"/>
                <w:sz w:val="22"/>
                <w:szCs w:val="22"/>
              </w:rPr>
              <w:t>Consilier - S.C. PORT BAZINUL NOU SA Galați</w:t>
            </w: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C24DB2" w:rsidP="008B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Teh. </w:t>
            </w:r>
            <w:r w:rsidRPr="008B4C96">
              <w:rPr>
                <w:rFonts w:ascii="Times New Roman" w:hAnsi="Times New Roman"/>
                <w:b/>
                <w:sz w:val="22"/>
                <w:szCs w:val="22"/>
              </w:rPr>
              <w:t xml:space="preserve">PĂUN DAN </w:t>
            </w:r>
          </w:p>
        </w:tc>
        <w:tc>
          <w:tcPr>
            <w:tcW w:w="5211" w:type="dxa"/>
          </w:tcPr>
          <w:p w:rsidR="008B4C96" w:rsidRPr="008B4C96" w:rsidRDefault="008B4C96" w:rsidP="008B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B4C96">
              <w:rPr>
                <w:rFonts w:ascii="Times New Roman" w:hAnsi="Times New Roman"/>
                <w:sz w:val="22"/>
                <w:szCs w:val="22"/>
              </w:rPr>
              <w:t xml:space="preserve">șef secție laminate - SC ROMPORTMET SA Galați  </w:t>
            </w:r>
          </w:p>
        </w:tc>
      </w:tr>
      <w:tr w:rsidR="008B4C96" w:rsidRPr="008B4C96" w:rsidTr="00C24DB2">
        <w:tc>
          <w:tcPr>
            <w:tcW w:w="5210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:rsidR="008B4C96" w:rsidRPr="008B4C96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pStyle w:val="PlainText"/>
              <w:ind w:left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333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Asistenţă Unitate de Implementare:</w:t>
            </w: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pStyle w:val="PlainText"/>
              <w:ind w:left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pStyle w:val="PlainText"/>
              <w:ind w:left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33310">
              <w:rPr>
                <w:rFonts w:ascii="Times New Roman" w:hAnsi="Times New Roman"/>
                <w:b/>
                <w:sz w:val="24"/>
                <w:szCs w:val="24"/>
              </w:rPr>
              <w:t>Ing. POPESCU ANGELA</w:t>
            </w: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10">
              <w:rPr>
                <w:rFonts w:ascii="Times New Roman" w:hAnsi="Times New Roman"/>
                <w:sz w:val="24"/>
                <w:szCs w:val="24"/>
              </w:rPr>
              <w:t>Expert curriculum – Centrul Național de Dezvoltare a Învățământului Profesional și Tehnic</w:t>
            </w:r>
          </w:p>
        </w:tc>
      </w:tr>
      <w:tr w:rsidR="008B4C96" w:rsidRPr="00833310" w:rsidTr="00C24DB2">
        <w:tc>
          <w:tcPr>
            <w:tcW w:w="5210" w:type="dxa"/>
          </w:tcPr>
          <w:p w:rsidR="008B4C96" w:rsidRPr="00833310" w:rsidRDefault="008B4C96" w:rsidP="00264E3E">
            <w:pPr>
              <w:pStyle w:val="PlainText"/>
              <w:ind w:left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211" w:type="dxa"/>
          </w:tcPr>
          <w:p w:rsidR="008B4C96" w:rsidRPr="00833310" w:rsidRDefault="008B4C96" w:rsidP="00264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4E3E" w:rsidRPr="00264E3E" w:rsidRDefault="00264E3E" w:rsidP="00264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9" w:rsidRPr="00264E3E" w:rsidRDefault="00992709" w:rsidP="00264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E3E">
        <w:rPr>
          <w:rFonts w:ascii="Times New Roman" w:hAnsi="Times New Roman"/>
          <w:sz w:val="24"/>
          <w:szCs w:val="24"/>
        </w:rPr>
        <w:br w:type="page"/>
      </w:r>
    </w:p>
    <w:p w:rsidR="00992709" w:rsidRPr="00051F1D" w:rsidRDefault="00992709" w:rsidP="0099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51F1D">
        <w:rPr>
          <w:rFonts w:ascii="Times New Roman" w:hAnsi="Times New Roman"/>
          <w:b/>
          <w:sz w:val="28"/>
          <w:szCs w:val="28"/>
          <w:lang w:val="en-US"/>
        </w:rPr>
        <w:lastRenderedPageBreak/>
        <w:t>STANDARDUL DE PREG</w:t>
      </w:r>
      <w:r w:rsidRPr="00051F1D">
        <w:rPr>
          <w:rFonts w:ascii="Times New Roman" w:hAnsi="Times New Roman"/>
          <w:b/>
          <w:sz w:val="28"/>
          <w:szCs w:val="28"/>
        </w:rPr>
        <w:t>Ă</w:t>
      </w:r>
      <w:r w:rsidRPr="00051F1D">
        <w:rPr>
          <w:rFonts w:ascii="Times New Roman" w:hAnsi="Times New Roman"/>
          <w:b/>
          <w:sz w:val="28"/>
          <w:szCs w:val="28"/>
          <w:lang w:val="en-US"/>
        </w:rPr>
        <w:t>TIRE PROFESIONALĂ</w:t>
      </w:r>
    </w:p>
    <w:p w:rsidR="00992709" w:rsidRPr="00051F1D" w:rsidRDefault="00992709" w:rsidP="009927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51F1D">
        <w:rPr>
          <w:rFonts w:ascii="Times New Roman" w:hAnsi="Times New Roman"/>
          <w:b/>
          <w:sz w:val="28"/>
          <w:szCs w:val="28"/>
          <w:lang w:val="en-US"/>
        </w:rPr>
        <w:t xml:space="preserve">pentru calificarea </w:t>
      </w:r>
      <w:r w:rsidR="00051F1D" w:rsidRPr="00051F1D">
        <w:rPr>
          <w:rFonts w:ascii="Times New Roman" w:hAnsi="Times New Roman"/>
          <w:b/>
          <w:sz w:val="28"/>
          <w:szCs w:val="28"/>
        </w:rPr>
        <w:t>Mașinist utilaje portuare</w:t>
      </w:r>
    </w:p>
    <w:p w:rsidR="00992709" w:rsidRPr="00051F1D" w:rsidRDefault="00992709" w:rsidP="0099270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2709" w:rsidRPr="00051F1D" w:rsidRDefault="00992709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51F1D">
        <w:rPr>
          <w:rFonts w:ascii="Times New Roman" w:hAnsi="Times New Roman"/>
          <w:b/>
          <w:sz w:val="28"/>
          <w:szCs w:val="28"/>
          <w:lang w:val="en-US"/>
        </w:rPr>
        <w:t>NOTĂ INTRODUCTIVĂ</w:t>
      </w:r>
    </w:p>
    <w:p w:rsidR="00992709" w:rsidRPr="00051F1D" w:rsidRDefault="00992709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1745" w:rsidRPr="00051F1D" w:rsidRDefault="00992709" w:rsidP="00DE320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51F1D">
        <w:rPr>
          <w:rFonts w:ascii="Times New Roman" w:hAnsi="Times New Roman"/>
          <w:b/>
          <w:sz w:val="24"/>
          <w:szCs w:val="24"/>
          <w:lang w:val="en-US"/>
        </w:rPr>
        <w:t xml:space="preserve">Titlul calificării: </w:t>
      </w:r>
      <w:r w:rsidR="00051F1D" w:rsidRPr="00051F1D">
        <w:rPr>
          <w:rFonts w:ascii="Times New Roman" w:hAnsi="Times New Roman"/>
          <w:b/>
          <w:sz w:val="24"/>
          <w:szCs w:val="24"/>
        </w:rPr>
        <w:t>Mașinist utilaje portuare</w:t>
      </w:r>
    </w:p>
    <w:p w:rsidR="00CB437C" w:rsidRPr="00051F1D" w:rsidRDefault="00091745" w:rsidP="000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51F1D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51F1D" w:rsidRPr="00245FF1" w:rsidRDefault="00992709" w:rsidP="00051F1D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  <w:lang w:eastAsia="ro-RO"/>
        </w:rPr>
      </w:pPr>
      <w:r w:rsidRPr="00051F1D">
        <w:rPr>
          <w:rFonts w:ascii="Times New Roman" w:hAnsi="Times New Roman"/>
          <w:b/>
          <w:sz w:val="24"/>
          <w:szCs w:val="24"/>
          <w:lang w:val="en-US"/>
        </w:rPr>
        <w:t>Descrierea succintă a calificării:</w:t>
      </w:r>
      <w:r w:rsidRPr="00B73DB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="00051F1D" w:rsidRPr="00051F1D">
        <w:rPr>
          <w:rFonts w:ascii="Times New Roman" w:hAnsi="Times New Roman"/>
          <w:sz w:val="24"/>
          <w:szCs w:val="24"/>
          <w:lang w:eastAsia="ro-RO"/>
        </w:rPr>
        <w:t>Calificarea</w:t>
      </w:r>
      <w:r w:rsidR="00051F1D" w:rsidRPr="00245FF1">
        <w:rPr>
          <w:rFonts w:ascii="Times New Roman" w:hAnsi="Times New Roman"/>
          <w:b/>
          <w:sz w:val="24"/>
          <w:szCs w:val="24"/>
          <w:lang w:eastAsia="ro-RO"/>
        </w:rPr>
        <w:t xml:space="preserve"> „ </w:t>
      </w:r>
      <w:r w:rsidR="00051F1D" w:rsidRPr="00051F1D">
        <w:rPr>
          <w:rFonts w:ascii="Times New Roman" w:hAnsi="Times New Roman"/>
          <w:i/>
          <w:sz w:val="24"/>
          <w:szCs w:val="24"/>
          <w:lang w:eastAsia="ro-RO"/>
        </w:rPr>
        <w:t>Maşinist utilaje portuare</w:t>
      </w:r>
      <w:r w:rsidR="00051F1D" w:rsidRPr="00245FF1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</w:t>
      </w:r>
      <w:r w:rsidR="00051F1D" w:rsidRPr="00245FF1">
        <w:rPr>
          <w:rFonts w:ascii="Times New Roman" w:hAnsi="Times New Roman"/>
          <w:b/>
          <w:sz w:val="24"/>
          <w:szCs w:val="24"/>
          <w:lang w:eastAsia="ro-RO"/>
        </w:rPr>
        <w:t>”</w:t>
      </w:r>
      <w:r w:rsidR="00051F1D" w:rsidRPr="00245FF1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51F1D" w:rsidRPr="00245FF1">
        <w:rPr>
          <w:rFonts w:ascii="Times New Roman" w:hAnsi="Times New Roman"/>
          <w:sz w:val="24"/>
          <w:szCs w:val="24"/>
          <w:lang w:val="fr-FR"/>
        </w:rPr>
        <w:t>asigură absolvenţilor capacitatea de a executa activit</w:t>
      </w:r>
      <w:r w:rsidR="00051F1D" w:rsidRPr="00245FF1">
        <w:rPr>
          <w:rFonts w:ascii="Times New Roman" w:hAnsi="Times New Roman"/>
          <w:sz w:val="24"/>
          <w:szCs w:val="24"/>
        </w:rPr>
        <w:t>ăți complexe în</w:t>
      </w:r>
      <w:r w:rsidR="00051F1D">
        <w:rPr>
          <w:rFonts w:ascii="Times New Roman" w:hAnsi="Times New Roman"/>
          <w:sz w:val="24"/>
          <w:szCs w:val="24"/>
        </w:rPr>
        <w:t xml:space="preserve"> incinta porturilor maritime/</w:t>
      </w:r>
      <w:r w:rsidR="00051F1D" w:rsidRPr="00245FF1">
        <w:rPr>
          <w:rFonts w:ascii="Times New Roman" w:hAnsi="Times New Roman"/>
          <w:sz w:val="24"/>
          <w:szCs w:val="24"/>
        </w:rPr>
        <w:t>fluviale, necesită o</w:t>
      </w:r>
      <w:r w:rsidR="00051F1D"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51F1D" w:rsidRPr="00245FF1">
        <w:rPr>
          <w:rFonts w:ascii="Times New Roman" w:hAnsi="Times New Roman"/>
          <w:sz w:val="24"/>
          <w:szCs w:val="24"/>
        </w:rPr>
        <w:t>s</w:t>
      </w:r>
      <w:r w:rsidR="00051F1D" w:rsidRPr="00245FF1">
        <w:rPr>
          <w:rFonts w:ascii="Times New Roman" w:hAnsi="Times New Roman"/>
          <w:spacing w:val="-1"/>
          <w:sz w:val="24"/>
          <w:szCs w:val="24"/>
        </w:rPr>
        <w:t>e</w:t>
      </w:r>
      <w:r w:rsidR="00051F1D" w:rsidRPr="00245FF1">
        <w:rPr>
          <w:rFonts w:ascii="Times New Roman" w:hAnsi="Times New Roman"/>
          <w:sz w:val="24"/>
          <w:szCs w:val="24"/>
        </w:rPr>
        <w:t xml:space="preserve">rie de cunoștințe, </w:t>
      </w:r>
      <w:r w:rsidR="00051F1D" w:rsidRPr="00245FF1">
        <w:rPr>
          <w:rFonts w:ascii="Times New Roman" w:hAnsi="Times New Roman"/>
          <w:spacing w:val="-1"/>
          <w:sz w:val="24"/>
          <w:szCs w:val="24"/>
        </w:rPr>
        <w:t>a</w:t>
      </w:r>
      <w:r w:rsidR="00051F1D" w:rsidRPr="00245FF1">
        <w:rPr>
          <w:rFonts w:ascii="Times New Roman" w:hAnsi="Times New Roman"/>
          <w:sz w:val="24"/>
          <w:szCs w:val="24"/>
        </w:rPr>
        <w:t>bi</w:t>
      </w:r>
      <w:r w:rsidR="00051F1D" w:rsidRPr="00245FF1">
        <w:rPr>
          <w:rFonts w:ascii="Times New Roman" w:hAnsi="Times New Roman"/>
          <w:spacing w:val="1"/>
          <w:sz w:val="24"/>
          <w:szCs w:val="24"/>
        </w:rPr>
        <w:t>l</w:t>
      </w:r>
      <w:r w:rsidR="00051F1D" w:rsidRPr="00245FF1">
        <w:rPr>
          <w:rFonts w:ascii="Times New Roman" w:hAnsi="Times New Roman"/>
          <w:sz w:val="24"/>
          <w:szCs w:val="24"/>
        </w:rPr>
        <w:t>i</w:t>
      </w:r>
      <w:r w:rsidR="00051F1D" w:rsidRPr="00245FF1">
        <w:rPr>
          <w:rFonts w:ascii="Times New Roman" w:hAnsi="Times New Roman"/>
          <w:spacing w:val="1"/>
          <w:sz w:val="24"/>
          <w:szCs w:val="24"/>
        </w:rPr>
        <w:t>t</w:t>
      </w:r>
      <w:r w:rsidR="00051F1D" w:rsidRPr="00245FF1">
        <w:rPr>
          <w:rFonts w:ascii="Times New Roman" w:hAnsi="Times New Roman"/>
          <w:spacing w:val="-1"/>
          <w:sz w:val="24"/>
          <w:szCs w:val="24"/>
        </w:rPr>
        <w:t>ă</w:t>
      </w:r>
      <w:r w:rsidR="00051F1D" w:rsidRPr="00245FF1">
        <w:rPr>
          <w:rFonts w:ascii="Times New Roman" w:hAnsi="Times New Roman"/>
          <w:sz w:val="24"/>
          <w:szCs w:val="24"/>
        </w:rPr>
        <w:t>ţi şi atitudini</w:t>
      </w:r>
      <w:r w:rsidR="00051F1D" w:rsidRPr="00245FF1">
        <w:rPr>
          <w:rFonts w:ascii="Times New Roman" w:hAnsi="Times New Roman"/>
          <w:spacing w:val="-1"/>
          <w:sz w:val="24"/>
          <w:szCs w:val="24"/>
        </w:rPr>
        <w:t xml:space="preserve"> precum cunoaștințe tehnice specifice activității de exploatare, întreținerea și repararea instalațiilor, agregatelor și utilajelor </w:t>
      </w:r>
      <w:r w:rsidR="00051F1D" w:rsidRPr="00245FF1">
        <w:rPr>
          <w:rFonts w:ascii="Times New Roman" w:hAnsi="Times New Roman"/>
          <w:sz w:val="24"/>
          <w:szCs w:val="24"/>
          <w:lang w:eastAsia="ro-RO"/>
        </w:rPr>
        <w:t>din dotarea porturilor şi şantierelor navale.</w:t>
      </w:r>
    </w:p>
    <w:p w:rsidR="00051F1D" w:rsidRPr="00245FF1" w:rsidRDefault="00051F1D" w:rsidP="00051F1D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45FF1">
        <w:rPr>
          <w:rFonts w:ascii="Times New Roman" w:hAnsi="Times New Roman"/>
          <w:spacing w:val="1"/>
          <w:sz w:val="24"/>
          <w:szCs w:val="24"/>
        </w:rPr>
        <w:t xml:space="preserve">Pentru 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fe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tuarea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a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t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z w:val="24"/>
          <w:szCs w:val="24"/>
        </w:rPr>
        <w:t>vi</w:t>
      </w:r>
      <w:r w:rsidRPr="00245FF1">
        <w:rPr>
          <w:rFonts w:ascii="Times New Roman" w:hAnsi="Times New Roman"/>
          <w:spacing w:val="1"/>
          <w:sz w:val="24"/>
          <w:szCs w:val="24"/>
        </w:rPr>
        <w:t>t</w:t>
      </w:r>
      <w:r w:rsidRPr="00245FF1">
        <w:rPr>
          <w:rFonts w:ascii="Times New Roman" w:hAnsi="Times New Roman"/>
          <w:spacing w:val="-1"/>
          <w:sz w:val="24"/>
          <w:szCs w:val="24"/>
        </w:rPr>
        <w:t>ă</w:t>
      </w:r>
      <w:r w:rsidRPr="00245FF1">
        <w:rPr>
          <w:rFonts w:ascii="Times New Roman" w:hAnsi="Times New Roman"/>
          <w:sz w:val="24"/>
          <w:szCs w:val="24"/>
        </w:rPr>
        <w:t>ţ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z w:val="24"/>
          <w:szCs w:val="24"/>
        </w:rPr>
        <w:t>lor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FF1">
        <w:rPr>
          <w:rFonts w:ascii="Times New Roman" w:hAnsi="Times New Roman"/>
          <w:sz w:val="24"/>
          <w:szCs w:val="24"/>
        </w:rPr>
        <w:t>spe</w:t>
      </w:r>
      <w:r w:rsidRPr="00245FF1">
        <w:rPr>
          <w:rFonts w:ascii="Times New Roman" w:hAnsi="Times New Roman"/>
          <w:spacing w:val="-2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 xml:space="preserve">ifice </w:t>
      </w:r>
      <w:r w:rsidRPr="00245FF1">
        <w:rPr>
          <w:rFonts w:ascii="Times New Roman" w:hAnsi="Times New Roman"/>
          <w:spacing w:val="2"/>
          <w:sz w:val="24"/>
          <w:szCs w:val="24"/>
        </w:rPr>
        <w:t>o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up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ţ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pacing w:val="3"/>
          <w:sz w:val="24"/>
          <w:szCs w:val="24"/>
        </w:rPr>
        <w:t>i</w:t>
      </w:r>
      <w:r w:rsidRPr="00245FF1">
        <w:rPr>
          <w:rFonts w:ascii="Times New Roman" w:hAnsi="Times New Roman"/>
          <w:sz w:val="24"/>
          <w:szCs w:val="24"/>
        </w:rPr>
        <w:t>,</w:t>
      </w:r>
      <w:r w:rsidRPr="00245FF1">
        <w:rPr>
          <w:rFonts w:ascii="Times New Roman" w:hAnsi="Times New Roman"/>
          <w:sz w:val="24"/>
          <w:szCs w:val="24"/>
          <w:lang w:eastAsia="ro-RO"/>
        </w:rPr>
        <w:t xml:space="preserve"> maşinistul utilaje portuare, 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un</w:t>
      </w:r>
      <w:r w:rsidRPr="00245FF1">
        <w:rPr>
          <w:rFonts w:ascii="Times New Roman" w:hAnsi="Times New Roman"/>
          <w:spacing w:val="2"/>
          <w:sz w:val="24"/>
          <w:szCs w:val="24"/>
        </w:rPr>
        <w:t>o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şte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FF1">
        <w:rPr>
          <w:rFonts w:ascii="Times New Roman" w:hAnsi="Times New Roman"/>
          <w:sz w:val="24"/>
          <w:szCs w:val="24"/>
        </w:rPr>
        <w:t>şi</w:t>
      </w:r>
      <w:r w:rsidRPr="00245F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pl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ă le</w:t>
      </w:r>
      <w:r w:rsidRPr="00245FF1">
        <w:rPr>
          <w:rFonts w:ascii="Times New Roman" w:hAnsi="Times New Roman"/>
          <w:spacing w:val="-3"/>
          <w:sz w:val="24"/>
          <w:szCs w:val="24"/>
        </w:rPr>
        <w:t>g</w:t>
      </w:r>
      <w:r w:rsidRPr="00245FF1">
        <w:rPr>
          <w:rFonts w:ascii="Times New Roman" w:hAnsi="Times New Roman"/>
          <w:sz w:val="24"/>
          <w:szCs w:val="24"/>
        </w:rPr>
        <w:t>i</w:t>
      </w:r>
      <w:r w:rsidRPr="00245FF1">
        <w:rPr>
          <w:rFonts w:ascii="Times New Roman" w:hAnsi="Times New Roman"/>
          <w:spacing w:val="1"/>
          <w:sz w:val="24"/>
          <w:szCs w:val="24"/>
        </w:rPr>
        <w:t>l</w:t>
      </w:r>
      <w:r w:rsidRPr="00245FF1">
        <w:rPr>
          <w:rFonts w:ascii="Times New Roman" w:hAnsi="Times New Roman"/>
          <w:sz w:val="24"/>
          <w:szCs w:val="24"/>
        </w:rPr>
        <w:t>e şi</w:t>
      </w:r>
      <w:r w:rsidRPr="00245F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FF1">
        <w:rPr>
          <w:rFonts w:ascii="Times New Roman" w:hAnsi="Times New Roman"/>
          <w:sz w:val="24"/>
          <w:szCs w:val="24"/>
        </w:rPr>
        <w:t>re</w:t>
      </w:r>
      <w:r w:rsidRPr="00245FF1">
        <w:rPr>
          <w:rFonts w:ascii="Times New Roman" w:hAnsi="Times New Roman"/>
          <w:spacing w:val="-2"/>
          <w:sz w:val="24"/>
          <w:szCs w:val="24"/>
        </w:rPr>
        <w:t>g</w:t>
      </w:r>
      <w:r w:rsidRPr="00245FF1">
        <w:rPr>
          <w:rFonts w:ascii="Times New Roman" w:hAnsi="Times New Roman"/>
          <w:sz w:val="24"/>
          <w:szCs w:val="24"/>
        </w:rPr>
        <w:t>ulam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nte</w:t>
      </w:r>
      <w:r w:rsidRPr="00245FF1">
        <w:rPr>
          <w:rFonts w:ascii="Times New Roman" w:hAnsi="Times New Roman"/>
          <w:spacing w:val="2"/>
          <w:sz w:val="24"/>
          <w:szCs w:val="24"/>
        </w:rPr>
        <w:t>l</w:t>
      </w:r>
      <w:r w:rsidRPr="00245FF1">
        <w:rPr>
          <w:rFonts w:ascii="Times New Roman" w:hAnsi="Times New Roman"/>
          <w:sz w:val="24"/>
          <w:szCs w:val="24"/>
        </w:rPr>
        <w:t xml:space="preserve">e </w:t>
      </w:r>
      <w:r w:rsidRPr="00245FF1">
        <w:rPr>
          <w:rFonts w:ascii="Times New Roman" w:hAnsi="Times New Roman"/>
          <w:spacing w:val="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e norm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l</w:t>
      </w:r>
      <w:r w:rsidRPr="00245FF1">
        <w:rPr>
          <w:rFonts w:ascii="Times New Roman" w:hAnsi="Times New Roman"/>
          <w:spacing w:val="1"/>
          <w:sz w:val="24"/>
          <w:szCs w:val="24"/>
        </w:rPr>
        <w:t>iz</w:t>
      </w:r>
      <w:r w:rsidRPr="00245FF1">
        <w:rPr>
          <w:rFonts w:ascii="Times New Roman" w:hAnsi="Times New Roman"/>
          <w:spacing w:val="-1"/>
          <w:sz w:val="24"/>
          <w:szCs w:val="24"/>
        </w:rPr>
        <w:t>ea</w:t>
      </w:r>
      <w:r w:rsidRPr="00245FF1">
        <w:rPr>
          <w:rFonts w:ascii="Times New Roman" w:hAnsi="Times New Roman"/>
          <w:spacing w:val="1"/>
          <w:sz w:val="24"/>
          <w:szCs w:val="24"/>
        </w:rPr>
        <w:t>z</w:t>
      </w:r>
      <w:r w:rsidRPr="00245FF1">
        <w:rPr>
          <w:rFonts w:ascii="Times New Roman" w:hAnsi="Times New Roman"/>
          <w:sz w:val="24"/>
          <w:szCs w:val="24"/>
        </w:rPr>
        <w:t xml:space="preserve">ă exploatarea comercială, a modului de lucru în porturi, a activităților de manipularea a mărfurilor, a întreținerii utilajelor, agregatelor și instalațiilor din incinta porturilor. Având în vedere </w:t>
      </w:r>
      <w:r w:rsidRPr="00245FF1">
        <w:rPr>
          <w:rFonts w:ascii="Times New Roman" w:hAnsi="Times New Roman"/>
          <w:spacing w:val="-2"/>
          <w:sz w:val="24"/>
          <w:szCs w:val="24"/>
        </w:rPr>
        <w:t>g</w:t>
      </w:r>
      <w:r w:rsidRPr="00245FF1">
        <w:rPr>
          <w:rFonts w:ascii="Times New Roman" w:hAnsi="Times New Roman"/>
          <w:sz w:val="24"/>
          <w:szCs w:val="24"/>
        </w:rPr>
        <w:t>lo</w:t>
      </w:r>
      <w:r w:rsidRPr="00245FF1">
        <w:rPr>
          <w:rFonts w:ascii="Times New Roman" w:hAnsi="Times New Roman"/>
          <w:spacing w:val="3"/>
          <w:sz w:val="24"/>
          <w:szCs w:val="24"/>
        </w:rPr>
        <w:t>b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l</w:t>
      </w:r>
      <w:r w:rsidRPr="00245FF1">
        <w:rPr>
          <w:rFonts w:ascii="Times New Roman" w:hAnsi="Times New Roman"/>
          <w:spacing w:val="1"/>
          <w:sz w:val="24"/>
          <w:szCs w:val="24"/>
        </w:rPr>
        <w:t>iz</w:t>
      </w:r>
      <w:r w:rsidRPr="00245FF1">
        <w:rPr>
          <w:rFonts w:ascii="Times New Roman" w:hAnsi="Times New Roman"/>
          <w:spacing w:val="-1"/>
          <w:sz w:val="24"/>
          <w:szCs w:val="24"/>
        </w:rPr>
        <w:t>area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FF1">
        <w:rPr>
          <w:rFonts w:ascii="Times New Roman" w:hAnsi="Times New Roman"/>
          <w:spacing w:val="-1"/>
          <w:sz w:val="24"/>
          <w:szCs w:val="24"/>
        </w:rPr>
        <w:t>ec</w:t>
      </w:r>
      <w:r w:rsidRPr="00245FF1">
        <w:rPr>
          <w:rFonts w:ascii="Times New Roman" w:hAnsi="Times New Roman"/>
          <w:sz w:val="24"/>
          <w:szCs w:val="24"/>
        </w:rPr>
        <w:t>onom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i mond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le, l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z w:val="24"/>
          <w:szCs w:val="24"/>
        </w:rPr>
        <w:t>mba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pacing w:val="2"/>
          <w:sz w:val="24"/>
          <w:szCs w:val="24"/>
        </w:rPr>
        <w:t>n</w:t>
      </w:r>
      <w:r w:rsidRPr="00245FF1">
        <w:rPr>
          <w:rFonts w:ascii="Times New Roman" w:hAnsi="Times New Roman"/>
          <w:spacing w:val="-2"/>
          <w:sz w:val="24"/>
          <w:szCs w:val="24"/>
        </w:rPr>
        <w:t>g</w:t>
      </w:r>
      <w:r w:rsidRPr="00245FF1">
        <w:rPr>
          <w:rFonts w:ascii="Times New Roman" w:hAnsi="Times New Roman"/>
          <w:sz w:val="24"/>
          <w:szCs w:val="24"/>
        </w:rPr>
        <w:t>le</w:t>
      </w:r>
      <w:r w:rsidRPr="00245FF1">
        <w:rPr>
          <w:rFonts w:ascii="Times New Roman" w:hAnsi="Times New Roman"/>
          <w:spacing w:val="1"/>
          <w:sz w:val="24"/>
          <w:szCs w:val="24"/>
        </w:rPr>
        <w:t>z</w:t>
      </w:r>
      <w:r w:rsidRPr="00245FF1">
        <w:rPr>
          <w:rFonts w:ascii="Times New Roman" w:hAnsi="Times New Roman"/>
          <w:sz w:val="24"/>
          <w:szCs w:val="24"/>
        </w:rPr>
        <w:t xml:space="preserve">ă devine principala cale de comunicare în activitatea portuară, de </w:t>
      </w:r>
      <w:r w:rsidRPr="00245FF1">
        <w:rPr>
          <w:rFonts w:ascii="Times New Roman" w:hAnsi="Times New Roman"/>
          <w:spacing w:val="1"/>
          <w:sz w:val="24"/>
          <w:szCs w:val="24"/>
        </w:rPr>
        <w:t>a</w:t>
      </w:r>
      <w:r w:rsidRPr="00245FF1">
        <w:rPr>
          <w:rFonts w:ascii="Times New Roman" w:hAnsi="Times New Roman"/>
          <w:spacing w:val="-1"/>
          <w:sz w:val="24"/>
          <w:szCs w:val="24"/>
        </w:rPr>
        <w:t>ce</w:t>
      </w:r>
      <w:r w:rsidRPr="00245FF1">
        <w:rPr>
          <w:rFonts w:ascii="Times New Roman" w:hAnsi="Times New Roman"/>
          <w:spacing w:val="1"/>
          <w:sz w:val="24"/>
          <w:szCs w:val="24"/>
        </w:rPr>
        <w:t>e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 xml:space="preserve">, 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pacing w:val="2"/>
          <w:sz w:val="24"/>
          <w:szCs w:val="24"/>
        </w:rPr>
        <w:t>u</w:t>
      </w:r>
      <w:r w:rsidRPr="00245FF1">
        <w:rPr>
          <w:rFonts w:ascii="Times New Roman" w:hAnsi="Times New Roman"/>
          <w:sz w:val="24"/>
          <w:szCs w:val="24"/>
        </w:rPr>
        <w:t>no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şte</w:t>
      </w:r>
      <w:r w:rsidRPr="00245FF1">
        <w:rPr>
          <w:rFonts w:ascii="Times New Roman" w:hAnsi="Times New Roman"/>
          <w:spacing w:val="-1"/>
          <w:sz w:val="24"/>
          <w:szCs w:val="24"/>
        </w:rPr>
        <w:t>r</w:t>
      </w:r>
      <w:r w:rsidRPr="00245FF1">
        <w:rPr>
          <w:rFonts w:ascii="Times New Roman" w:hAnsi="Times New Roman"/>
          <w:spacing w:val="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a acesteia</w:t>
      </w:r>
      <w:r w:rsidRPr="00245FF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5FF1">
        <w:rPr>
          <w:rFonts w:ascii="Times New Roman" w:hAnsi="Times New Roman"/>
          <w:sz w:val="24"/>
          <w:szCs w:val="24"/>
        </w:rPr>
        <w:t>şi a</w:t>
      </w:r>
      <w:r w:rsidRPr="00245F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FF1">
        <w:rPr>
          <w:rFonts w:ascii="Times New Roman" w:hAnsi="Times New Roman"/>
          <w:sz w:val="24"/>
          <w:szCs w:val="24"/>
        </w:rPr>
        <w:t>te</w:t>
      </w:r>
      <w:r w:rsidRPr="00245FF1">
        <w:rPr>
          <w:rFonts w:ascii="Times New Roman" w:hAnsi="Times New Roman"/>
          <w:spacing w:val="-1"/>
          <w:sz w:val="24"/>
          <w:szCs w:val="24"/>
        </w:rPr>
        <w:t>r</w:t>
      </w:r>
      <w:r w:rsidRPr="00245FF1">
        <w:rPr>
          <w:rFonts w:ascii="Times New Roman" w:hAnsi="Times New Roman"/>
          <w:sz w:val="24"/>
          <w:szCs w:val="24"/>
        </w:rPr>
        <w:t>m</w:t>
      </w:r>
      <w:r w:rsidRPr="00245FF1">
        <w:rPr>
          <w:rFonts w:ascii="Times New Roman" w:hAnsi="Times New Roman"/>
          <w:spacing w:val="2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ni</w:t>
      </w:r>
      <w:r w:rsidRPr="00245FF1">
        <w:rPr>
          <w:rFonts w:ascii="Times New Roman" w:hAnsi="Times New Roman"/>
          <w:spacing w:val="1"/>
          <w:sz w:val="24"/>
          <w:szCs w:val="24"/>
        </w:rPr>
        <w:t>l</w:t>
      </w:r>
      <w:r w:rsidRPr="00245FF1">
        <w:rPr>
          <w:rFonts w:ascii="Times New Roman" w:hAnsi="Times New Roman"/>
          <w:sz w:val="24"/>
          <w:szCs w:val="24"/>
        </w:rPr>
        <w:t>or spe</w:t>
      </w:r>
      <w:r w:rsidRPr="00245FF1">
        <w:rPr>
          <w:rFonts w:ascii="Times New Roman" w:hAnsi="Times New Roman"/>
          <w:spacing w:val="-2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 xml:space="preserve">ifici </w:t>
      </w:r>
      <w:r w:rsidRPr="00245FF1">
        <w:rPr>
          <w:rFonts w:ascii="Times New Roman" w:hAnsi="Times New Roman"/>
          <w:spacing w:val="1"/>
          <w:sz w:val="24"/>
          <w:szCs w:val="24"/>
        </w:rPr>
        <w:t>r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p</w:t>
      </w:r>
      <w:r w:rsidRPr="00245FF1">
        <w:rPr>
          <w:rFonts w:ascii="Times New Roman" w:hAnsi="Times New Roman"/>
          <w:spacing w:val="-1"/>
          <w:sz w:val="24"/>
          <w:szCs w:val="24"/>
        </w:rPr>
        <w:t>re</w:t>
      </w:r>
      <w:r w:rsidRPr="00245FF1">
        <w:rPr>
          <w:rFonts w:ascii="Times New Roman" w:hAnsi="Times New Roman"/>
          <w:spacing w:val="1"/>
          <w:sz w:val="24"/>
          <w:szCs w:val="24"/>
        </w:rPr>
        <w:t>z</w:t>
      </w:r>
      <w:r w:rsidRPr="00245FF1">
        <w:rPr>
          <w:rFonts w:ascii="Times New Roman" w:hAnsi="Times New Roman"/>
          <w:sz w:val="24"/>
          <w:szCs w:val="24"/>
        </w:rPr>
        <w:t>in</w:t>
      </w:r>
      <w:r w:rsidRPr="00245FF1">
        <w:rPr>
          <w:rFonts w:ascii="Times New Roman" w:hAnsi="Times New Roman"/>
          <w:spacing w:val="1"/>
          <w:sz w:val="24"/>
          <w:szCs w:val="24"/>
        </w:rPr>
        <w:t>t</w:t>
      </w:r>
      <w:r w:rsidRPr="00245FF1">
        <w:rPr>
          <w:rFonts w:ascii="Times New Roman" w:hAnsi="Times New Roman"/>
          <w:sz w:val="24"/>
          <w:szCs w:val="24"/>
        </w:rPr>
        <w:t xml:space="preserve">ă o </w:t>
      </w:r>
      <w:r w:rsidRPr="00245FF1">
        <w:rPr>
          <w:rFonts w:ascii="Times New Roman" w:hAnsi="Times New Roman"/>
          <w:spacing w:val="-1"/>
          <w:sz w:val="24"/>
          <w:szCs w:val="24"/>
        </w:rPr>
        <w:t>c</w:t>
      </w:r>
      <w:r w:rsidRPr="00245FF1">
        <w:rPr>
          <w:rFonts w:ascii="Times New Roman" w:hAnsi="Times New Roman"/>
          <w:sz w:val="24"/>
          <w:szCs w:val="24"/>
        </w:rPr>
        <w:t>ondi</w:t>
      </w:r>
      <w:r w:rsidRPr="00245FF1">
        <w:rPr>
          <w:rFonts w:ascii="Times New Roman" w:hAnsi="Times New Roman"/>
          <w:spacing w:val="1"/>
          <w:sz w:val="24"/>
          <w:szCs w:val="24"/>
        </w:rPr>
        <w:t>ţ</w:t>
      </w:r>
      <w:r w:rsidRPr="00245FF1">
        <w:rPr>
          <w:rFonts w:ascii="Times New Roman" w:hAnsi="Times New Roman"/>
          <w:sz w:val="24"/>
          <w:szCs w:val="24"/>
        </w:rPr>
        <w:t xml:space="preserve">ie 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s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z w:val="24"/>
          <w:szCs w:val="24"/>
        </w:rPr>
        <w:t>nţ</w:t>
      </w:r>
      <w:r w:rsidRPr="00245FF1">
        <w:rPr>
          <w:rFonts w:ascii="Times New Roman" w:hAnsi="Times New Roman"/>
          <w:spacing w:val="1"/>
          <w:sz w:val="24"/>
          <w:szCs w:val="24"/>
        </w:rPr>
        <w:t>i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lă a in</w:t>
      </w:r>
      <w:r w:rsidRPr="00245FF1">
        <w:rPr>
          <w:rFonts w:ascii="Times New Roman" w:hAnsi="Times New Roman"/>
          <w:spacing w:val="1"/>
          <w:sz w:val="24"/>
          <w:szCs w:val="24"/>
        </w:rPr>
        <w:t>t</w:t>
      </w:r>
      <w:r w:rsidRPr="00245FF1">
        <w:rPr>
          <w:rFonts w:ascii="Times New Roman" w:hAnsi="Times New Roman"/>
          <w:spacing w:val="-1"/>
          <w:sz w:val="24"/>
          <w:szCs w:val="24"/>
        </w:rPr>
        <w:t>e</w:t>
      </w:r>
      <w:r w:rsidRPr="00245FF1">
        <w:rPr>
          <w:rFonts w:ascii="Times New Roman" w:hAnsi="Times New Roman"/>
          <w:spacing w:val="-2"/>
          <w:sz w:val="24"/>
          <w:szCs w:val="24"/>
        </w:rPr>
        <w:t>g</w:t>
      </w:r>
      <w:r w:rsidRPr="00245FF1">
        <w:rPr>
          <w:rFonts w:ascii="Times New Roman" w:hAnsi="Times New Roman"/>
          <w:spacing w:val="1"/>
          <w:sz w:val="24"/>
          <w:szCs w:val="24"/>
        </w:rPr>
        <w:t>r</w:t>
      </w:r>
      <w:r w:rsidRPr="00245FF1">
        <w:rPr>
          <w:rFonts w:ascii="Times New Roman" w:hAnsi="Times New Roman"/>
          <w:spacing w:val="-1"/>
          <w:sz w:val="24"/>
          <w:szCs w:val="24"/>
        </w:rPr>
        <w:t>ă</w:t>
      </w:r>
      <w:r w:rsidRPr="00245FF1">
        <w:rPr>
          <w:rFonts w:ascii="Times New Roman" w:hAnsi="Times New Roman"/>
          <w:sz w:val="24"/>
          <w:szCs w:val="24"/>
        </w:rPr>
        <w:t xml:space="preserve">rea </w:t>
      </w:r>
      <w:r w:rsidRPr="00245FF1">
        <w:rPr>
          <w:rFonts w:ascii="Times New Roman" w:hAnsi="Times New Roman"/>
          <w:sz w:val="24"/>
          <w:szCs w:val="24"/>
          <w:lang w:eastAsia="ro-RO"/>
        </w:rPr>
        <w:t>maşinistul utilaje portuare</w:t>
      </w:r>
      <w:r w:rsidRPr="00245FF1">
        <w:rPr>
          <w:rFonts w:ascii="Times New Roman" w:hAnsi="Times New Roman"/>
          <w:sz w:val="24"/>
          <w:szCs w:val="24"/>
        </w:rPr>
        <w:t xml:space="preserve"> în</w:t>
      </w:r>
      <w:r w:rsidRPr="00245F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FF1">
        <w:rPr>
          <w:rFonts w:ascii="Times New Roman" w:hAnsi="Times New Roman"/>
          <w:spacing w:val="1"/>
          <w:sz w:val="24"/>
          <w:szCs w:val="24"/>
        </w:rPr>
        <w:t>c</w:t>
      </w:r>
      <w:r w:rsidRPr="00245FF1">
        <w:rPr>
          <w:rFonts w:ascii="Times New Roman" w:hAnsi="Times New Roman"/>
          <w:spacing w:val="-1"/>
          <w:sz w:val="24"/>
          <w:szCs w:val="24"/>
        </w:rPr>
        <w:t>a</w:t>
      </w:r>
      <w:r w:rsidRPr="00245FF1">
        <w:rPr>
          <w:rFonts w:ascii="Times New Roman" w:hAnsi="Times New Roman"/>
          <w:sz w:val="24"/>
          <w:szCs w:val="24"/>
        </w:rPr>
        <w:t>d</w:t>
      </w:r>
      <w:r w:rsidRPr="00245FF1">
        <w:rPr>
          <w:rFonts w:ascii="Times New Roman" w:hAnsi="Times New Roman"/>
          <w:spacing w:val="-1"/>
          <w:sz w:val="24"/>
          <w:szCs w:val="24"/>
        </w:rPr>
        <w:t>r</w:t>
      </w:r>
      <w:r w:rsidRPr="00245FF1">
        <w:rPr>
          <w:rFonts w:ascii="Times New Roman" w:hAnsi="Times New Roman"/>
          <w:sz w:val="24"/>
          <w:szCs w:val="24"/>
        </w:rPr>
        <w:t>ul</w:t>
      </w:r>
      <w:r w:rsidRPr="00245F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5FF1">
        <w:rPr>
          <w:rFonts w:ascii="Times New Roman" w:hAnsi="Times New Roman"/>
          <w:spacing w:val="-1"/>
          <w:sz w:val="24"/>
          <w:szCs w:val="24"/>
        </w:rPr>
        <w:t>portului</w:t>
      </w:r>
      <w:r w:rsidRPr="00245FF1">
        <w:rPr>
          <w:rFonts w:ascii="Times New Roman" w:hAnsi="Times New Roman"/>
          <w:sz w:val="24"/>
          <w:szCs w:val="24"/>
        </w:rPr>
        <w:t>.</w:t>
      </w:r>
    </w:p>
    <w:p w:rsidR="00CB437C" w:rsidRPr="00051F1D" w:rsidRDefault="00CB437C" w:rsidP="000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2709" w:rsidRPr="00051F1D" w:rsidRDefault="00992709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51F1D">
        <w:rPr>
          <w:rFonts w:ascii="Times New Roman" w:hAnsi="Times New Roman"/>
          <w:b/>
          <w:sz w:val="24"/>
          <w:szCs w:val="24"/>
          <w:lang w:val="fr-FR"/>
        </w:rPr>
        <w:t>Ocupațiile ce pot fi practicate: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macaragiu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mecanizator (muncitor portuar)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docher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docher instalaţii de încărcare/descărcare la bordul navei şi cheu</w:t>
      </w:r>
    </w:p>
    <w:p w:rsidR="00051F1D" w:rsidRPr="00051F1D" w:rsidRDefault="00051F1D" w:rsidP="00051F1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macaragiu portuar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maşinist la maşini mobile pentru transporturi interioare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maşinist la alte maşini fixe de transport pe orizontală şi verticală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conducător autoîncărcător portuar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- stivuitorist portuar</w:t>
      </w:r>
    </w:p>
    <w:p w:rsidR="00051F1D" w:rsidRPr="00051F1D" w:rsidRDefault="00051F1D" w:rsidP="00DE320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b/>
          <w:sz w:val="24"/>
          <w:szCs w:val="24"/>
        </w:rPr>
        <w:t>Unități de rezultate ale învățării – tehnice generale: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1. Ralizarea schiței piesei mecanice în vederea executării ei;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2. Realizarea pieselor prin operații de lăcătușerie generală;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3. Realizarea ansamblurilor mecanice simple.</w:t>
      </w:r>
    </w:p>
    <w:p w:rsidR="00992709" w:rsidRPr="00051F1D" w:rsidRDefault="00992709" w:rsidP="00D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E3200" w:rsidRPr="00051F1D" w:rsidRDefault="00DE3200" w:rsidP="00DE32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51F1D">
        <w:rPr>
          <w:rFonts w:ascii="Times New Roman" w:hAnsi="Times New Roman"/>
          <w:b/>
          <w:bCs/>
          <w:sz w:val="24"/>
          <w:szCs w:val="24"/>
        </w:rPr>
        <w:t>Unităţi de rezultate ale învăţării - tehnice specializate</w:t>
      </w:r>
    </w:p>
    <w:p w:rsidR="00051F1D" w:rsidRPr="0095084E" w:rsidRDefault="000D09BB" w:rsidP="0095084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4</w:t>
      </w:r>
      <w:r w:rsidR="00051F1D" w:rsidRPr="0095084E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7B394A" w:rsidRPr="0095084E">
        <w:rPr>
          <w:rFonts w:ascii="Times New Roman" w:hAnsi="Times New Roman"/>
          <w:bCs/>
          <w:sz w:val="24"/>
          <w:szCs w:val="24"/>
        </w:rPr>
        <w:t>Utilizarea informațiilor privind porturile legislația și nomenclatură navală în activități portuare</w:t>
      </w:r>
      <w:r w:rsidR="00051F1D" w:rsidRPr="0095084E">
        <w:rPr>
          <w:rFonts w:ascii="Times New Roman" w:hAnsi="Times New Roman"/>
          <w:sz w:val="24"/>
          <w:szCs w:val="24"/>
          <w:lang w:val="fr-FR"/>
        </w:rPr>
        <w:t>;</w:t>
      </w:r>
    </w:p>
    <w:p w:rsidR="00051F1D" w:rsidRPr="000D48C8" w:rsidRDefault="000D09BB" w:rsidP="00051F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5</w:t>
      </w:r>
      <w:r w:rsidR="00051F1D" w:rsidRPr="000D48C8">
        <w:rPr>
          <w:rFonts w:ascii="Times New Roman" w:hAnsi="Times New Roman"/>
          <w:sz w:val="24"/>
          <w:szCs w:val="24"/>
          <w:lang w:val="fr-FR"/>
        </w:rPr>
        <w:t>. Exploatarea, întreținerea și repararea utilajelor port</w:t>
      </w:r>
      <w:r w:rsidR="00F01F22" w:rsidRPr="000D48C8">
        <w:rPr>
          <w:rFonts w:ascii="Times New Roman" w:hAnsi="Times New Roman"/>
          <w:sz w:val="24"/>
          <w:szCs w:val="24"/>
          <w:lang w:val="fr-FR"/>
        </w:rPr>
        <w:t>uare</w:t>
      </w:r>
    </w:p>
    <w:p w:rsidR="00992709" w:rsidRPr="000D48C8" w:rsidRDefault="000D09BB" w:rsidP="00051F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01F22" w:rsidRPr="000D48C8">
        <w:rPr>
          <w:rFonts w:ascii="Times New Roman" w:hAnsi="Times New Roman"/>
          <w:sz w:val="24"/>
          <w:szCs w:val="24"/>
        </w:rPr>
        <w:t>.</w:t>
      </w:r>
      <w:r w:rsidR="00051F1D" w:rsidRPr="000D48C8">
        <w:rPr>
          <w:rFonts w:ascii="Times New Roman" w:hAnsi="Times New Roman"/>
          <w:sz w:val="24"/>
          <w:szCs w:val="24"/>
        </w:rPr>
        <w:t xml:space="preserve"> </w:t>
      </w:r>
      <w:r w:rsidR="00F01F22" w:rsidRPr="000D48C8">
        <w:rPr>
          <w:rFonts w:ascii="Times New Roman" w:hAnsi="Times New Roman"/>
          <w:sz w:val="24"/>
          <w:szCs w:val="24"/>
        </w:rPr>
        <w:t>Manipulare</w:t>
      </w:r>
      <w:r w:rsidR="00051F1D" w:rsidRPr="000D48C8">
        <w:rPr>
          <w:rFonts w:ascii="Times New Roman" w:hAnsi="Times New Roman"/>
          <w:sz w:val="24"/>
          <w:szCs w:val="24"/>
        </w:rPr>
        <w:t>a mărfurilor în port</w:t>
      </w:r>
    </w:p>
    <w:p w:rsidR="00051F1D" w:rsidRPr="00051F1D" w:rsidRDefault="00051F1D" w:rsidP="00051F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  <w:lang w:val="it-IT"/>
        </w:rPr>
        <w:t>Calificarea</w:t>
      </w:r>
      <w:r w:rsidRPr="00051F1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51F1D" w:rsidRPr="00051F1D">
        <w:rPr>
          <w:rFonts w:ascii="Times New Roman" w:hAnsi="Times New Roman"/>
          <w:b/>
          <w:sz w:val="24"/>
          <w:szCs w:val="24"/>
        </w:rPr>
        <w:t>Mașinist utilaje portuare</w:t>
      </w:r>
      <w:r w:rsidR="00051F1D" w:rsidRPr="00051F1D">
        <w:rPr>
          <w:rFonts w:ascii="Times New Roman" w:hAnsi="Times New Roman"/>
          <w:sz w:val="24"/>
          <w:szCs w:val="24"/>
        </w:rPr>
        <w:t xml:space="preserve"> </w:t>
      </w:r>
      <w:r w:rsidRPr="00051F1D">
        <w:rPr>
          <w:rFonts w:ascii="Times New Roman" w:hAnsi="Times New Roman"/>
          <w:sz w:val="24"/>
          <w:szCs w:val="24"/>
        </w:rPr>
        <w:t>integrează următoarele domenii de competențe cheie: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 xml:space="preserve">1. </w:t>
      </w:r>
      <w:r w:rsidRPr="00051F1D">
        <w:rPr>
          <w:rFonts w:ascii="Times New Roman" w:hAnsi="Times New Roman"/>
          <w:bCs/>
          <w:sz w:val="24"/>
          <w:szCs w:val="24"/>
        </w:rPr>
        <w:t>Comunicare în limba română şi în limba maternă;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2. Comunicare în limbi străine;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3. Competenţe matematice, în ştiinţe şi tehnologii;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4. Competenţe digitale;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5. A învăţa să înveţi;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6. Competenţe civice şi sociale;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7. Asumarea iniţiativei şi antreprenoriat;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051F1D">
        <w:rPr>
          <w:rFonts w:ascii="Times New Roman" w:hAnsi="Times New Roman"/>
          <w:bCs/>
          <w:sz w:val="24"/>
          <w:szCs w:val="24"/>
        </w:rPr>
        <w:t>8. Sensibilizare la cultură şi exprimare culturală.</w:t>
      </w:r>
    </w:p>
    <w:p w:rsidR="00DE3200" w:rsidRPr="00051F1D" w:rsidRDefault="00DE3200" w:rsidP="00DE32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E3200" w:rsidRPr="00051F1D" w:rsidRDefault="00DE3200" w:rsidP="00DE32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t-IT"/>
        </w:rPr>
      </w:pPr>
      <w:r w:rsidRPr="00051F1D">
        <w:rPr>
          <w:rFonts w:ascii="Times New Roman" w:hAnsi="Times New Roman"/>
          <w:sz w:val="24"/>
          <w:szCs w:val="24"/>
          <w:lang w:val="it-IT"/>
        </w:rPr>
        <w:lastRenderedPageBreak/>
        <w:t>Aceste competenţe sunt avute în vedere pentru:</w:t>
      </w:r>
    </w:p>
    <w:p w:rsidR="00DE3200" w:rsidRPr="00051F1D" w:rsidRDefault="00DE3200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it-IT"/>
        </w:rPr>
      </w:pPr>
      <w:r w:rsidRPr="00051F1D">
        <w:rPr>
          <w:rFonts w:ascii="Times New Roman" w:hAnsi="Times New Roman"/>
          <w:sz w:val="24"/>
          <w:szCs w:val="24"/>
          <w:lang w:val="it-IT"/>
        </w:rPr>
        <w:t>a fi dezvoltate şi particularizate în procesul de formare profesională;</w:t>
      </w:r>
    </w:p>
    <w:p w:rsidR="00DE3200" w:rsidRPr="00051F1D" w:rsidRDefault="00DE3200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a fi evaluate în procesul de evaluare continuă (curentă), dar şi sumativ;</w:t>
      </w:r>
    </w:p>
    <w:p w:rsidR="00DE3200" w:rsidRPr="00051F1D" w:rsidRDefault="00DE3200" w:rsidP="00DE320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sz w:val="24"/>
          <w:szCs w:val="24"/>
        </w:rPr>
        <w:t>a fi menţionate în documentele care atestă certificarea profesională a absolvenţilor.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51F1D">
        <w:rPr>
          <w:rFonts w:ascii="Times New Roman" w:hAnsi="Times New Roman"/>
          <w:b/>
          <w:sz w:val="24"/>
          <w:szCs w:val="24"/>
          <w:lang w:val="it-IT"/>
        </w:rPr>
        <w:t xml:space="preserve">Nivelul de calificare: 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highlight w:val="lightGray"/>
          <w:lang w:val="it-IT"/>
        </w:rPr>
      </w:pPr>
      <w:r w:rsidRPr="00051F1D">
        <w:rPr>
          <w:rFonts w:ascii="Times New Roman" w:hAnsi="Times New Roman"/>
          <w:b/>
          <w:sz w:val="24"/>
          <w:szCs w:val="24"/>
          <w:highlight w:val="lightGray"/>
          <w:lang w:val="it-IT"/>
        </w:rPr>
        <w:t xml:space="preserve">- Nivelul de calificare din România: </w:t>
      </w:r>
      <w:r w:rsidRPr="00051F1D">
        <w:rPr>
          <w:rFonts w:ascii="Times New Roman" w:hAnsi="Times New Roman"/>
          <w:sz w:val="24"/>
          <w:szCs w:val="24"/>
          <w:highlight w:val="lightGray"/>
          <w:lang w:val="it-IT"/>
        </w:rPr>
        <w:t>nivelul 2 (nivel 3 Cadrul European al Calificărilor)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it-IT"/>
        </w:rPr>
      </w:pPr>
      <w:r w:rsidRPr="00051F1D">
        <w:rPr>
          <w:rFonts w:ascii="Times New Roman" w:hAnsi="Times New Roman"/>
          <w:b/>
          <w:sz w:val="24"/>
          <w:szCs w:val="24"/>
          <w:highlight w:val="lightGray"/>
          <w:lang w:val="it-IT"/>
        </w:rPr>
        <w:t>-</w:t>
      </w:r>
      <w:r w:rsidRPr="00051F1D">
        <w:rPr>
          <w:rFonts w:ascii="Times New Roman" w:hAnsi="Times New Roman"/>
          <w:sz w:val="24"/>
          <w:szCs w:val="24"/>
          <w:highlight w:val="lightGray"/>
          <w:lang w:val="it-IT"/>
        </w:rPr>
        <w:t xml:space="preserve"> </w:t>
      </w:r>
      <w:r w:rsidRPr="00051F1D">
        <w:rPr>
          <w:rFonts w:ascii="Times New Roman" w:hAnsi="Times New Roman"/>
          <w:b/>
          <w:sz w:val="24"/>
          <w:szCs w:val="24"/>
          <w:highlight w:val="lightGray"/>
          <w:lang w:val="it-IT"/>
        </w:rPr>
        <w:t xml:space="preserve">Nivelul EQF corespunzător: </w:t>
      </w:r>
      <w:r w:rsidRPr="00051F1D">
        <w:rPr>
          <w:rFonts w:ascii="Times New Roman" w:hAnsi="Times New Roman"/>
          <w:sz w:val="24"/>
          <w:szCs w:val="24"/>
          <w:highlight w:val="lightGray"/>
          <w:lang w:val="it-IT"/>
        </w:rPr>
        <w:t>nivelul 3</w:t>
      </w: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E3200" w:rsidRPr="00051F1D" w:rsidRDefault="00DE3200" w:rsidP="00DE320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51F1D">
        <w:rPr>
          <w:rFonts w:ascii="Times New Roman" w:hAnsi="Times New Roman"/>
          <w:b/>
          <w:sz w:val="24"/>
          <w:szCs w:val="24"/>
          <w:lang w:val="en-US"/>
        </w:rPr>
        <w:t>Finalitățile calificării:</w:t>
      </w:r>
    </w:p>
    <w:p w:rsidR="005626A4" w:rsidRPr="00051F1D" w:rsidRDefault="00DE3200" w:rsidP="00DE32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lightGray"/>
          <w:lang w:val="en-US"/>
        </w:rPr>
      </w:pPr>
      <w:r w:rsidRPr="00051F1D">
        <w:rPr>
          <w:rFonts w:ascii="Times New Roman" w:hAnsi="Times New Roman"/>
          <w:b/>
          <w:sz w:val="24"/>
          <w:szCs w:val="24"/>
          <w:highlight w:val="lightGray"/>
          <w:lang w:val="en-US"/>
        </w:rPr>
        <w:t xml:space="preserve">- </w:t>
      </w:r>
      <w:r w:rsidRPr="00051F1D">
        <w:rPr>
          <w:rFonts w:ascii="Times New Roman" w:hAnsi="Times New Roman"/>
          <w:sz w:val="24"/>
          <w:szCs w:val="24"/>
          <w:highlight w:val="lightGray"/>
          <w:lang w:val="en-US"/>
        </w:rPr>
        <w:t xml:space="preserve">angajarea pe piața muncii în ocupațiile </w:t>
      </w:r>
      <w:r w:rsidR="005626A4" w:rsidRPr="00051F1D">
        <w:rPr>
          <w:rFonts w:ascii="Times New Roman" w:hAnsi="Times New Roman"/>
          <w:sz w:val="24"/>
          <w:szCs w:val="24"/>
          <w:highlight w:val="lightGray"/>
          <w:lang w:val="pt-BR" w:eastAsia="en-GB"/>
        </w:rPr>
        <w:t>Motorist</w:t>
      </w:r>
      <w:r w:rsidRPr="00051F1D">
        <w:rPr>
          <w:rFonts w:ascii="Times New Roman" w:hAnsi="Times New Roman"/>
          <w:sz w:val="24"/>
          <w:szCs w:val="24"/>
          <w:highlight w:val="lightGray"/>
          <w:lang w:val="pt-BR" w:eastAsia="en-GB"/>
        </w:rPr>
        <w:t xml:space="preserve">, </w:t>
      </w:r>
      <w:r w:rsidR="005626A4" w:rsidRPr="00051F1D">
        <w:rPr>
          <w:rFonts w:ascii="Times New Roman" w:hAnsi="Times New Roman"/>
          <w:sz w:val="24"/>
          <w:szCs w:val="24"/>
          <w:highlight w:val="lightGray"/>
          <w:lang w:val="pt-BR" w:eastAsia="en-GB"/>
        </w:rPr>
        <w:t>motopompist</w:t>
      </w:r>
      <w:r w:rsidR="005626A4" w:rsidRPr="00051F1D">
        <w:rPr>
          <w:rFonts w:ascii="Times New Roman" w:hAnsi="Times New Roman"/>
          <w:b/>
          <w:sz w:val="24"/>
          <w:szCs w:val="24"/>
          <w:highlight w:val="lightGray"/>
          <w:lang w:val="en-US"/>
        </w:rPr>
        <w:t xml:space="preserve"> </w:t>
      </w:r>
    </w:p>
    <w:p w:rsidR="00DE3200" w:rsidRPr="00950BB2" w:rsidRDefault="00DE3200" w:rsidP="00DE320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b/>
          <w:sz w:val="24"/>
          <w:szCs w:val="24"/>
          <w:highlight w:val="lightGray"/>
          <w:lang w:val="en-US"/>
        </w:rPr>
        <w:t>-</w:t>
      </w:r>
      <w:r w:rsidRPr="00051F1D">
        <w:rPr>
          <w:rFonts w:ascii="Times New Roman" w:hAnsi="Times New Roman"/>
          <w:sz w:val="24"/>
          <w:szCs w:val="24"/>
          <w:highlight w:val="lightGray"/>
          <w:lang w:val="en-US"/>
        </w:rPr>
        <w:t xml:space="preserve"> continuarea studiilor în clasa a XI-a, învățământul liceal, pentru a obține o altă/ alte calificare/ calificări de nivel superior (nivel 3 Cadrul Național al Calificărilor – nivel 4 Cadrul European al Calificărilor)</w:t>
      </w:r>
      <w:r w:rsidR="00950BB2">
        <w:rPr>
          <w:rFonts w:ascii="Times New Roman" w:hAnsi="Times New Roman"/>
          <w:sz w:val="24"/>
          <w:szCs w:val="24"/>
          <w:lang w:val="en-US"/>
        </w:rPr>
        <w:t>.</w:t>
      </w:r>
    </w:p>
    <w:p w:rsidR="00992709" w:rsidRPr="004F2AE2" w:rsidRDefault="00992709" w:rsidP="005626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626A4" w:rsidRPr="00051F1D" w:rsidRDefault="005626A4" w:rsidP="005626A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1F1D">
        <w:rPr>
          <w:rFonts w:ascii="Times New Roman" w:hAnsi="Times New Roman"/>
          <w:b/>
          <w:sz w:val="24"/>
          <w:szCs w:val="24"/>
        </w:rPr>
        <w:t>Calificarea</w:t>
      </w:r>
      <w:r w:rsidRPr="00051F1D">
        <w:rPr>
          <w:rFonts w:ascii="Times New Roman" w:hAnsi="Times New Roman"/>
          <w:sz w:val="24"/>
          <w:szCs w:val="24"/>
        </w:rPr>
        <w:t xml:space="preserve"> este înscrisă în </w:t>
      </w:r>
      <w:r w:rsidRPr="00051F1D">
        <w:rPr>
          <w:rFonts w:ascii="Times New Roman" w:hAnsi="Times New Roman"/>
          <w:i/>
          <w:sz w:val="24"/>
          <w:szCs w:val="24"/>
        </w:rPr>
        <w:t>Nomenclatorul calificărilor profesionale pentru care se asigură pregătire prin învăţământul preuniversitar precum şi durata de şcolarizare</w:t>
      </w:r>
      <w:r w:rsidRPr="00051F1D">
        <w:rPr>
          <w:rFonts w:ascii="Times New Roman" w:hAnsi="Times New Roman"/>
          <w:sz w:val="24"/>
          <w:szCs w:val="24"/>
        </w:rPr>
        <w:t xml:space="preserve">/ </w:t>
      </w:r>
      <w:r w:rsidRPr="00051F1D">
        <w:rPr>
          <w:rFonts w:ascii="Times New Roman" w:hAnsi="Times New Roman"/>
          <w:i/>
          <w:sz w:val="24"/>
          <w:szCs w:val="24"/>
        </w:rPr>
        <w:t>Registrul Naţional al Calificărilor</w:t>
      </w:r>
      <w:r w:rsidRPr="00051F1D">
        <w:rPr>
          <w:rFonts w:ascii="Times New Roman" w:hAnsi="Times New Roman"/>
          <w:sz w:val="24"/>
          <w:szCs w:val="24"/>
        </w:rPr>
        <w:t>, aprobat conform legii.</w:t>
      </w:r>
    </w:p>
    <w:p w:rsidR="005626A4" w:rsidRPr="00151CB0" w:rsidRDefault="005626A4" w:rsidP="009927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92709" w:rsidRPr="00151CB0" w:rsidRDefault="00992709" w:rsidP="005626A4">
      <w:pPr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151CB0">
        <w:rPr>
          <w:rFonts w:ascii="Times New Roman" w:hAnsi="Times New Roman"/>
          <w:b/>
          <w:bCs/>
          <w:sz w:val="24"/>
          <w:szCs w:val="24"/>
        </w:rPr>
        <w:t>Tabel de corelare a unităților de rezultate ale învățării (URÎ) cu unităţile de competenţă specifice ocupaţiilor care pot fi practicate</w:t>
      </w:r>
    </w:p>
    <w:p w:rsidR="005626A4" w:rsidRPr="0090755F" w:rsidRDefault="005626A4" w:rsidP="00562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2041"/>
        <w:gridCol w:w="2041"/>
        <w:gridCol w:w="2041"/>
        <w:gridCol w:w="2042"/>
      </w:tblGrid>
      <w:tr w:rsidR="006B1350" w:rsidRPr="0090755F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>URÎ</w:t>
            </w:r>
          </w:p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>Calificarea din ÎPT:</w:t>
            </w:r>
          </w:p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Cs/>
                <w:sz w:val="24"/>
                <w:szCs w:val="24"/>
              </w:rPr>
              <w:t>Mașinist utilaje portuare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Unităţi de competenţă din SO pentru ocupația </w:t>
            </w:r>
          </w:p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Cs/>
                <w:sz w:val="24"/>
                <w:szCs w:val="24"/>
              </w:rPr>
              <w:t>Docher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6B1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Unităţi de competenţă din SO pentru ocupația </w:t>
            </w:r>
          </w:p>
          <w:p w:rsidR="006B1350" w:rsidRPr="00151CB0" w:rsidRDefault="006B1350" w:rsidP="00EC4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Cs/>
                <w:sz w:val="24"/>
                <w:szCs w:val="24"/>
              </w:rPr>
              <w:t>Macaragiu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6B1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>Unităţi de competenţă din SO pentru ocupația</w:t>
            </w:r>
          </w:p>
          <w:p w:rsidR="006B1350" w:rsidRPr="00151CB0" w:rsidRDefault="006B1350" w:rsidP="006B13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Stivuitorist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>COMPETENȚE</w:t>
            </w:r>
          </w:p>
          <w:p w:rsidR="006B1350" w:rsidRPr="00151CB0" w:rsidRDefault="006B1350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propuse de angajatori </w:t>
            </w:r>
            <w:r w:rsidRPr="00151CB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S.C. PORT BAZINUL NOU SA Galați,SC ROMPORTMET SA Galați  </w:t>
            </w:r>
            <w:r w:rsidRPr="00151CB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B1350" w:rsidRPr="0090755F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1. Ralizarea schiței piesei mecanice în vederea executării ei;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ă </w:t>
            </w:r>
          </w:p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90755F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1350" w:rsidRPr="0090755F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2. Realizarea pieselor prin operații de lăcătușerie generală;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Perfe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ionarea</w:t>
            </w:r>
            <w:r w:rsidRPr="00151C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gă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tirii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UC4. Aplicarea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PM,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PSI,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protec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mediului</w:t>
            </w:r>
            <w:r w:rsidRPr="00151C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prescri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iilor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20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ehnice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ISCIR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UC4.Aplicarea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de PM, PSI 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Se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nalizarea defe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iunilor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 xml:space="preserve">UC6. Identificarea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defectelor a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1. Realizarea pieselor prin operaţii de lăcătuşărie generală</w:t>
            </w:r>
            <w:r w:rsidR="0090755F" w:rsidRPr="00151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350" w:rsidRPr="0090755F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3. Realizarea ansamblurilor mecanice simple.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Perfe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ionarea</w:t>
            </w:r>
            <w:r w:rsidRPr="00151C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gă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tirii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2. Realizarea ansamblurilor mecanice simple.</w:t>
            </w:r>
          </w:p>
        </w:tc>
      </w:tr>
      <w:tr w:rsidR="006B1350" w:rsidRPr="00151CB0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51CB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4. </w:t>
            </w:r>
            <w:r w:rsidR="00C31BEC" w:rsidRPr="00C31BEC">
              <w:rPr>
                <w:rFonts w:ascii="Times New Roman" w:hAnsi="Times New Roman"/>
                <w:bCs/>
                <w:sz w:val="24"/>
                <w:szCs w:val="24"/>
              </w:rPr>
              <w:t>Utilizarea informațiilor privind porturile legislația și nomenclatură navală în activități portuare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151CB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Perfe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ionarea</w:t>
            </w:r>
            <w:r w:rsidRPr="00151C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gă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tirii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profesionale 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UC4. Aplicarea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PM,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PSI,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protec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mediului</w:t>
            </w:r>
            <w:r w:rsidRPr="00151C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prescri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iilor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20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ehnice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ISCIR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 UC4.Aplicarea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de PM, PSI 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Se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nalizarea defe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iunilor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</w:t>
            </w:r>
            <w:r w:rsidR="00151CB0" w:rsidRPr="00151CB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UC6. Identificarea defectelor a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  <w:lang w:val="fr-FR"/>
              </w:rPr>
              <w:t>3. Utilizarea particularităților amenajărilor portuare, a legislației și nomenclaturii navale;</w:t>
            </w:r>
          </w:p>
        </w:tc>
      </w:tr>
      <w:tr w:rsidR="006B1350" w:rsidRPr="00B73DBE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0D48C8" w:rsidRDefault="000D48C8" w:rsidP="000D4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D48C8">
              <w:rPr>
                <w:rFonts w:ascii="Times New Roman" w:hAnsi="Times New Roman"/>
                <w:sz w:val="24"/>
                <w:szCs w:val="24"/>
                <w:lang w:val="fr-FR"/>
              </w:rPr>
              <w:t>5. Exploatarea, întreținerea și repararea utilajelor portuare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151CB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Perfe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ionarea</w:t>
            </w:r>
            <w:r w:rsidRPr="00151C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pre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gă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tirii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profesionale 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UC4. Aplicarea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PM,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PSI,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protec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mediului</w:t>
            </w:r>
            <w:r w:rsidRPr="00151C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prescri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iilor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20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ehnice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ISCIR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Pregătirea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activi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manipulare</w:t>
            </w:r>
            <w:r w:rsidRPr="00151C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ărfurilor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UC6. Manipularea</w:t>
            </w:r>
            <w:r w:rsidRPr="00151C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mărfurilor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suprafe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 depozite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 UC4.Aplicarea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de PM, PSI 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UC6. Pregăt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rea si ver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carea m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caralei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pentru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lucru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UC7.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Efectuarea</w:t>
            </w:r>
            <w:r w:rsidRPr="00151CB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oper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ţiilor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încărcare,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transp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rt</w:t>
            </w:r>
            <w:r w:rsidRPr="00151CB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descărcare a sarci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 xml:space="preserve">UC9. Predarea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acaralei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</w:t>
            </w:r>
            <w:r w:rsidR="0015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B0" w:rsidRPr="00151CB0">
              <w:rPr>
                <w:rFonts w:ascii="Times New Roman" w:hAnsi="Times New Roman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lastRenderedPageBreak/>
              <w:t>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UC4. Pregătir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şi ve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area ve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lului pe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ru lucru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Efectuarea transp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rturil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r şi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anipu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urilor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UC7. Predarea utilajului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51CB0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5. Exploatarea, întreținerea și repararea utilajelor portuare de manipulare și transport;</w:t>
            </w:r>
          </w:p>
        </w:tc>
      </w:tr>
      <w:tr w:rsidR="006B1350" w:rsidRPr="0090755F" w:rsidTr="006B1350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0D48C8" w:rsidRDefault="000D48C8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C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B1350" w:rsidRPr="000D4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48C8">
              <w:rPr>
                <w:rFonts w:ascii="Times New Roman" w:hAnsi="Times New Roman"/>
                <w:sz w:val="24"/>
                <w:szCs w:val="24"/>
              </w:rPr>
              <w:t>Manipularea mărfurilor în port</w:t>
            </w:r>
            <w:r w:rsidR="006B1350" w:rsidRPr="000D4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la locul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Lucrul</w:t>
            </w:r>
            <w:r w:rsidRPr="00151CB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Perfe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ionarea</w:t>
            </w:r>
            <w:r w:rsidRPr="00151C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gă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tirii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profesionale UC4. Aplicarea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nor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PM,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PSI,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protec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mediului</w:t>
            </w:r>
            <w:r w:rsidRPr="00151CB0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prescri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iilor</w:t>
            </w:r>
            <w:r w:rsidRPr="00151CB0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pacing w:val="-20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ehnice</w:t>
            </w:r>
            <w:r w:rsidRPr="00151CB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ISCIR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Pregătirea</w:t>
            </w:r>
            <w:r w:rsidRPr="00151CB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activi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manipulare</w:t>
            </w:r>
            <w:r w:rsidRPr="00151CB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ărfurilor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UC6. Manipularea</w:t>
            </w:r>
            <w:r w:rsidRPr="00151CB0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mărfurilor</w:t>
            </w:r>
            <w:r w:rsidRPr="00151CB0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suprafe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</w:t>
            </w:r>
            <w:r w:rsidRPr="00151CB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 depozite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UC8. Realizarea activit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ilor</w:t>
            </w:r>
            <w:r w:rsidRPr="00151C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finalizare a etapei de lucru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unicarea interpersona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Lucrul în echi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 UC4.Aplicarea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de PM, PSI şi a 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UC6. Pregăt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rea si ver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carea m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caralei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pentru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lucru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UC7.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Efectuarea</w:t>
            </w:r>
            <w:r w:rsidRPr="00151CB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oper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ţiilor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de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încărcare,</w:t>
            </w:r>
            <w:r w:rsidRPr="00151CB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transp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rt</w:t>
            </w:r>
            <w:r w:rsidRPr="00151CB0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descărcare a sarci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 xml:space="preserve">UC9. Predarea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acaralei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UC1. Perfec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ţ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io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regătirii profesionale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UC2. Respectarea nor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elor PM, PSI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Prescripţiil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 teh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ice I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CIR;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UC3. Co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pletarea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UC4. Pregătir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 şi ve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area ve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c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lului pe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ru lucru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UC5. Efectuarea transp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rturil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r şi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anipu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ă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151CB0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>urilor</w:t>
            </w:r>
          </w:p>
          <w:p w:rsidR="006B1350" w:rsidRPr="00151CB0" w:rsidRDefault="006B1350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UC7. Predarea utilajului</w:t>
            </w:r>
            <w:r w:rsidRPr="00151CB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şi a docu</w:t>
            </w:r>
            <w:r w:rsidRPr="00151CB0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151CB0">
              <w:rPr>
                <w:rFonts w:ascii="Times New Roman" w:hAnsi="Times New Roman"/>
                <w:sz w:val="24"/>
                <w:szCs w:val="24"/>
              </w:rPr>
              <w:t>entelor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50" w:rsidRPr="00151CB0" w:rsidRDefault="0090755F" w:rsidP="00151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CB0">
              <w:rPr>
                <w:rFonts w:ascii="Times New Roman" w:hAnsi="Times New Roman"/>
                <w:sz w:val="24"/>
                <w:szCs w:val="24"/>
              </w:rPr>
              <w:t>6. Realizarea activităților de manipulare a mărfurilor în port.</w:t>
            </w:r>
          </w:p>
        </w:tc>
      </w:tr>
    </w:tbl>
    <w:p w:rsidR="005626A4" w:rsidRPr="00151CB0" w:rsidRDefault="005626A4" w:rsidP="00562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6A4" w:rsidRPr="00151CB0" w:rsidRDefault="005626A4" w:rsidP="009927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4EEF" w:rsidRPr="00151CB0" w:rsidRDefault="00EC4EEF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1CB0">
        <w:rPr>
          <w:rFonts w:ascii="Times New Roman" w:hAnsi="Times New Roman"/>
          <w:bCs/>
          <w:sz w:val="24"/>
          <w:szCs w:val="24"/>
        </w:rPr>
        <w:br w:type="page"/>
      </w:r>
    </w:p>
    <w:p w:rsidR="008B4C96" w:rsidRPr="00DB0F23" w:rsidRDefault="008B4C96" w:rsidP="008B4C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0F23">
        <w:rPr>
          <w:rFonts w:ascii="Times New Roman" w:hAnsi="Times New Roman"/>
          <w:b/>
          <w:sz w:val="28"/>
          <w:szCs w:val="28"/>
          <w:lang w:val="it-IT"/>
        </w:rPr>
        <w:lastRenderedPageBreak/>
        <w:t>Unitatea</w:t>
      </w:r>
      <w:r w:rsidRPr="00DB0F23">
        <w:rPr>
          <w:rFonts w:ascii="Times New Roman" w:hAnsi="Times New Roman"/>
          <w:b/>
          <w:sz w:val="28"/>
          <w:szCs w:val="28"/>
        </w:rPr>
        <w:t xml:space="preserve"> </w:t>
      </w:r>
      <w:r w:rsidRPr="00DB0F23">
        <w:rPr>
          <w:rFonts w:ascii="Times New Roman" w:hAnsi="Times New Roman"/>
          <w:b/>
          <w:sz w:val="28"/>
          <w:szCs w:val="28"/>
          <w:lang w:val="it-IT"/>
        </w:rPr>
        <w:t>de rezultate ale învățării tehnice generale 1 – REALIZAREA SCHIŢEI PIESEI MECANICE ÎN VEDEREA EXECUTĂRII EI</w:t>
      </w:r>
    </w:p>
    <w:p w:rsidR="008B4C96" w:rsidRDefault="008B4C96" w:rsidP="008B4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24DB2" w:rsidRDefault="00C24DB2" w:rsidP="00C24DB2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BFBFBF"/>
          <w:lang w:val="pt-BR"/>
        </w:rPr>
      </w:pPr>
      <w:r w:rsidRPr="00D50238">
        <w:rPr>
          <w:rFonts w:ascii="Times New Roman" w:hAnsi="Times New Roman"/>
          <w:b/>
          <w:sz w:val="24"/>
          <w:szCs w:val="24"/>
          <w:shd w:val="clear" w:color="auto" w:fill="BFBFBF"/>
          <w:lang w:val="pt-BR"/>
        </w:rPr>
        <w:t xml:space="preserve">Puncte de credit: </w:t>
      </w:r>
    </w:p>
    <w:p w:rsidR="00C24DB2" w:rsidRPr="00D50238" w:rsidRDefault="00C24DB2" w:rsidP="00C24DB2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24DB2" w:rsidRDefault="00C24DB2" w:rsidP="00C24DB2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24E">
        <w:rPr>
          <w:rFonts w:ascii="Times New Roman" w:hAnsi="Times New Roman"/>
          <w:b/>
          <w:sz w:val="24"/>
          <w:szCs w:val="24"/>
        </w:rPr>
        <w:t>Rezultatele învăţării:</w:t>
      </w:r>
    </w:p>
    <w:p w:rsidR="00C24DB2" w:rsidRPr="00A316A2" w:rsidRDefault="00C24DB2" w:rsidP="00C24DB2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65" w:type="dxa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4346"/>
        <w:gridCol w:w="2916"/>
      </w:tblGrid>
      <w:tr w:rsidR="00C24DB2" w:rsidRPr="00850429" w:rsidTr="00C24DB2">
        <w:trPr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Cuno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ș</w:t>
            </w: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Abilită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429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C24DB2" w:rsidRPr="00552B28" w:rsidTr="00C24DB2">
        <w:trPr>
          <w:trHeight w:val="83"/>
          <w:jc w:val="center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1.1.1.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Materiale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ș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 instrumente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necesare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pentru realizarea schiţei piesei mecanice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B407D6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1.1.2.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Normele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generale utilizate la î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ntocmirea schitei piesei mecanice (tipuri de linii, formate</w:t>
            </w:r>
            <w:r w:rsidRPr="00B407D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indicator</w:t>
            </w:r>
            <w:r w:rsidRPr="00B407D6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  <w:p w:rsidR="00C24DB2" w:rsidRPr="0061401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61401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4012">
              <w:rPr>
                <w:rFonts w:ascii="Times New Roman" w:hAnsi="Times New Roman"/>
                <w:sz w:val="24"/>
                <w:szCs w:val="24"/>
              </w:rPr>
              <w:t>Reguli de reprezentare în proiec</w:t>
            </w:r>
            <w:r w:rsidRPr="00614012">
              <w:rPr>
                <w:rFonts w:ascii="Tahoma" w:hAnsi="Tahoma" w:cs="Tahoma"/>
                <w:sz w:val="24"/>
                <w:szCs w:val="24"/>
              </w:rPr>
              <w:t>ț</w:t>
            </w:r>
            <w:r w:rsidRPr="00614012">
              <w:rPr>
                <w:rFonts w:ascii="Times New Roman" w:hAnsi="Times New Roman"/>
                <w:sz w:val="24"/>
                <w:szCs w:val="24"/>
              </w:rPr>
              <w:t>ie ortogonală a pieselor (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r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eprezentarea în vedere a formelor constructive pline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, r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eprezentarea în secţiune a formelor constructive cu goluri</w:t>
            </w:r>
            <w:r w:rsidRPr="006140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1.1.4.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Principii </w:t>
            </w:r>
            <w:r w:rsidRPr="00850429">
              <w:rPr>
                <w:rFonts w:ascii="Tahoma" w:hAnsi="Tahoma" w:cs="Tahoma"/>
                <w:sz w:val="24"/>
                <w:szCs w:val="24"/>
                <w:lang w:val="pt-BR"/>
              </w:rPr>
              <w:t>ș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 metode de cotare 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pieselor mecanice reprezentate (utilizarea elementelor din geometria plană, 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e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lementele cotării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, e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xecuţia grafică şi dispunerea pe desen a elementelor cotării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, p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rincipii şi reguli de cotare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, starea suprafeţelor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  <w:p w:rsidR="00C24DB2" w:rsidRPr="0061401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61401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1.1.5.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Abateri de prelucrare (abateri dimensionale, abateri de formă şi de poziţie )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>1.1.6.</w:t>
            </w:r>
            <w:r w:rsidRPr="00552B28">
              <w:rPr>
                <w:rFonts w:ascii="Times New Roman" w:hAnsi="Times New Roman"/>
                <w:sz w:val="24"/>
                <w:szCs w:val="24"/>
                <w:lang w:val="fr-FR"/>
              </w:rPr>
              <w:t>Reguli de reprezentare a schi</w:t>
            </w:r>
            <w:r w:rsidRPr="00552B28">
              <w:rPr>
                <w:rFonts w:ascii="Tahoma" w:hAnsi="Tahoma" w:cs="Tahoma"/>
                <w:sz w:val="24"/>
                <w:szCs w:val="24"/>
                <w:lang w:val="fr-FR"/>
              </w:rPr>
              <w:t>ț</w:t>
            </w:r>
            <w:r w:rsidRPr="00552B28">
              <w:rPr>
                <w:rFonts w:ascii="Times New Roman" w:hAnsi="Times New Roman"/>
                <w:sz w:val="24"/>
                <w:szCs w:val="24"/>
                <w:lang w:val="fr-FR"/>
              </w:rPr>
              <w:t>ei după model (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utilizarea elementelor  geometrice din spaţiu, </w:t>
            </w:r>
            <w:r w:rsidRPr="00552B28">
              <w:rPr>
                <w:rFonts w:ascii="Times New Roman" w:hAnsi="Times New Roman"/>
                <w:sz w:val="24"/>
                <w:szCs w:val="24"/>
                <w:lang w:val="fr-FR"/>
              </w:rPr>
              <w:t>fazele executării schiţei)</w:t>
            </w:r>
          </w:p>
          <w:p w:rsidR="00C24DB2" w:rsidRP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1.1.7.</w:t>
            </w:r>
            <w:r w:rsidRPr="00552B2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Precizarea regulilor de reprezentare 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>la scară a pieselor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s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cara de reprezentare</w:t>
            </w:r>
            <w:r>
              <w:rPr>
                <w:rFonts w:ascii="Times New Roman" w:hAnsi="Times New Roman"/>
                <w:sz w:val="24"/>
                <w:szCs w:val="24"/>
                <w:lang w:val="pt-BR" w:eastAsia="ro-RO"/>
              </w:rPr>
              <w:t>, e</w:t>
            </w:r>
            <w:r w:rsidRPr="004136F1">
              <w:rPr>
                <w:rFonts w:ascii="Times New Roman" w:hAnsi="Times New Roman"/>
                <w:sz w:val="24"/>
                <w:szCs w:val="24"/>
                <w:lang w:val="pt-BR" w:eastAsia="ro-RO"/>
              </w:rPr>
              <w:t>tapele de execuţie ale desenului la scară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1.2.1.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Selectarea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materialelor </w:t>
            </w:r>
            <w:r w:rsidRPr="00850429">
              <w:rPr>
                <w:rFonts w:ascii="Tahoma" w:hAnsi="Tahoma" w:cs="Tahoma"/>
                <w:sz w:val="24"/>
                <w:szCs w:val="24"/>
                <w:lang w:val="pt-BR"/>
              </w:rPr>
              <w:t>ș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instrumentelor pentru întocmirea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schi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ei piesei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mecanice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.P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regătirea materialelor </w:t>
            </w:r>
            <w:r w:rsidRPr="00850429">
              <w:rPr>
                <w:rFonts w:ascii="Tahoma" w:hAnsi="Tahoma" w:cs="Tahoma"/>
                <w:sz w:val="24"/>
                <w:szCs w:val="24"/>
                <w:lang w:val="pt-BR"/>
              </w:rPr>
              <w:t>ș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instrumentelor pentru întocmirea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schiţei piesei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mecanice;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Pr="004B1ACE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1AC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1.2.3</w:t>
            </w:r>
            <w:r w:rsidRPr="004B1ACE">
              <w:rPr>
                <w:rFonts w:ascii="Times New Roman" w:hAnsi="Times New Roman"/>
                <w:sz w:val="24"/>
                <w:szCs w:val="24"/>
                <w:lang w:val="pt-BR"/>
              </w:rPr>
              <w:t>.Utilizarea normelor generale pentru  întocmirea schiţei în scopul executării piesei mecanice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Pr="00B07F4D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1.2.4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Pr="00B07F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Utilizarea regulilor de reprezentare în proiecție ortogonală a pieselor pentru întocmirea schiţei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necesară</w:t>
            </w:r>
            <w:r w:rsidRPr="00B07F4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executării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acesteia</w:t>
            </w:r>
            <w:r w:rsidRPr="00B07F4D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1.2.5</w:t>
            </w:r>
            <w:r>
              <w:rPr>
                <w:rFonts w:ascii="Times New Roman" w:hAnsi="Times New Roman"/>
                <w:sz w:val="24"/>
                <w:szCs w:val="24"/>
              </w:rPr>
              <w:t>.Realizarea vederilor şi secţiunilor piesei mecanice necesare executării acesteia;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1.2.6.</w:t>
            </w:r>
            <w:r>
              <w:rPr>
                <w:rFonts w:ascii="Times New Roman" w:hAnsi="Times New Roman"/>
                <w:sz w:val="24"/>
                <w:szCs w:val="24"/>
              </w:rPr>
              <w:t>Utilizarea normelor şi regulilor de cotare în vederea realizării schiţei piesei mecanice, necesară operaţiilor de lăcătuşerie;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1.2.7.</w:t>
            </w:r>
            <w:r>
              <w:rPr>
                <w:rFonts w:ascii="Times New Roman" w:hAnsi="Times New Roman"/>
                <w:sz w:val="24"/>
                <w:szCs w:val="24"/>
              </w:rPr>
              <w:t>Identificarea elementelor din geometria plană necesare realizării schiţei piesei mecanice 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1.2.8.</w:t>
            </w:r>
            <w:r w:rsidRPr="00850429">
              <w:rPr>
                <w:rFonts w:ascii="Times New Roman" w:hAnsi="Times New Roman"/>
                <w:sz w:val="24"/>
                <w:szCs w:val="24"/>
              </w:rPr>
              <w:t>Cotarea pieselor mecanice reprezentate în proiec</w:t>
            </w:r>
            <w:r w:rsidRPr="00850429">
              <w:rPr>
                <w:rFonts w:ascii="Tahoma" w:hAnsi="Tahoma" w:cs="Tahoma"/>
                <w:sz w:val="24"/>
                <w:szCs w:val="24"/>
              </w:rPr>
              <w:t>ț</w:t>
            </w:r>
            <w:r w:rsidRPr="00850429">
              <w:rPr>
                <w:rFonts w:ascii="Times New Roman" w:hAnsi="Times New Roman"/>
                <w:sz w:val="24"/>
                <w:szCs w:val="24"/>
              </w:rPr>
              <w:t>ie ortogonală;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1.2.9</w:t>
            </w:r>
            <w:r>
              <w:rPr>
                <w:rFonts w:ascii="Times New Roman" w:hAnsi="Times New Roman"/>
                <w:sz w:val="24"/>
                <w:szCs w:val="24"/>
              </w:rPr>
              <w:t>.Înscrierea datelor privind starea suprafeţelor 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7A3A9A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1.2.10.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 xml:space="preserve">Înscrierea abaterilor dimensionale, de formă şi de poziţie pe schiţa piesei mecanice </w:t>
            </w:r>
            <w:r>
              <w:rPr>
                <w:rFonts w:ascii="Times New Roman" w:hAnsi="Times New Roman"/>
                <w:sz w:val="24"/>
                <w:szCs w:val="24"/>
              </w:rPr>
              <w:t>necesare executării acesteia</w:t>
            </w:r>
            <w:r w:rsidRPr="007A3A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1.2.11.</w:t>
            </w:r>
            <w:r w:rsidRPr="00BD6CAD">
              <w:rPr>
                <w:rFonts w:ascii="Times New Roman" w:hAnsi="Times New Roman"/>
                <w:sz w:val="24"/>
                <w:szCs w:val="24"/>
                <w:lang w:val="fr-FR"/>
              </w:rPr>
              <w:t>Interpretarea abaterilor dimensionale, de formă şi de poziţie pentru realizarea pieselor mecanic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 prin operaţii de lăcătuşerie ;</w:t>
            </w:r>
          </w:p>
          <w:p w:rsidR="00C24DB2" w:rsidRPr="00BD6CAD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1.2.12.</w:t>
            </w:r>
            <w:r w:rsidRPr="00BD6CAD">
              <w:rPr>
                <w:rFonts w:ascii="Times New Roman" w:hAnsi="Times New Roman"/>
                <w:sz w:val="24"/>
                <w:szCs w:val="24"/>
              </w:rPr>
              <w:t>Identificarea elementelor geometrice din spa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BD6CAD">
              <w:rPr>
                <w:rFonts w:ascii="Times New Roman" w:hAnsi="Times New Roman"/>
                <w:sz w:val="24"/>
                <w:szCs w:val="24"/>
              </w:rPr>
              <w:t>iu </w:t>
            </w:r>
            <w:r>
              <w:rPr>
                <w:rFonts w:ascii="Times New Roman" w:hAnsi="Times New Roman"/>
                <w:sz w:val="24"/>
                <w:szCs w:val="24"/>
              </w:rPr>
              <w:t>necesare realizării schiţei piesei mecanice</w:t>
            </w:r>
            <w:r w:rsidRPr="00BD6C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1.2.13.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Întocmirea </w:t>
            </w:r>
            <w:r w:rsidRPr="00C24DB2">
              <w:rPr>
                <w:rFonts w:ascii="Times New Roman" w:hAnsi="Times New Roman"/>
                <w:sz w:val="24"/>
                <w:szCs w:val="24"/>
                <w:lang w:val="it-IT"/>
              </w:rPr>
              <w:t>schiței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piesei mecanice în vederea executării acesteia prin operaţii de lăcătuşerie 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1.2.14.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Interpretarea schiţei piesei mecanice în vederea executării ei;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1.2.15.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Alegerea scării de reprezentare în vederea realizării desenului de execuţie necesar  executării piesei prin operaţii de lăcătuşerie;</w:t>
            </w: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1.2.16.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>Reprezentarea la scară a pieselor mecanice;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1.2.17.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Interpretarea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desenului de execuţie a piesei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mecanice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vederea executării acesteia prin operatii de lăcătuşerie;</w:t>
            </w:r>
          </w:p>
          <w:p w:rsidR="00C24DB2" w:rsidRPr="000D74FE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1.2.18.</w:t>
            </w:r>
            <w:r w:rsidRPr="00552B28">
              <w:rPr>
                <w:rFonts w:ascii="Times New Roman" w:hAnsi="Times New Roman"/>
                <w:sz w:val="24"/>
                <w:szCs w:val="24"/>
              </w:rPr>
              <w:t xml:space="preserve">Utilizarea </w:t>
            </w:r>
            <w:r w:rsidRPr="00552B28">
              <w:rPr>
                <w:rFonts w:ascii="Times New Roman" w:hAnsi="Times New Roman"/>
                <w:sz w:val="24"/>
                <w:szCs w:val="24"/>
                <w:lang w:val="it-IT"/>
              </w:rPr>
              <w:t>vocabularului comun şi a celui de specialitate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0D74FE">
              <w:rPr>
                <w:rFonts w:ascii="Times New Roman" w:hAnsi="Times New Roman"/>
                <w:sz w:val="24"/>
                <w:szCs w:val="24"/>
                <w:lang w:val="it-IT"/>
              </w:rPr>
              <w:t>în limba română și în limba maternă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4FE">
              <w:rPr>
                <w:rFonts w:ascii="Times New Roman" w:hAnsi="Times New Roman"/>
                <w:b/>
                <w:sz w:val="24"/>
                <w:szCs w:val="24"/>
              </w:rPr>
              <w:t>1.2.19.</w:t>
            </w:r>
            <w:r w:rsidRPr="000D74FE">
              <w:rPr>
                <w:rFonts w:ascii="Times New Roman" w:hAnsi="Times New Roman"/>
                <w:sz w:val="24"/>
                <w:szCs w:val="24"/>
              </w:rPr>
              <w:t xml:space="preserve"> Utilizarea </w:t>
            </w:r>
            <w:r w:rsidRPr="000D74FE">
              <w:rPr>
                <w:rFonts w:ascii="Times New Roman" w:hAnsi="Times New Roman"/>
                <w:sz w:val="24"/>
                <w:szCs w:val="24"/>
                <w:lang w:val="it-IT"/>
              </w:rPr>
              <w:t>vocabularului comun şi a celui de specialitate într-o limbă modernă.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1.3.1.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Asumarea răspunderii în aplicarea normelor generale de reprezentare a pieselor;</w:t>
            </w: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Respectarea conduitei în timpul întocmirii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schitei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pentru realizarea pieselor mecanice;</w:t>
            </w: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1C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1.3.3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Interrela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ț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ionarea în timpul întocmirii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schitei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pentru realizarea pieselor mecanice;</w:t>
            </w: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1.3.4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Pr="00552B2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Asumarea rolurilor care îi revin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în timpul întocmirii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schiţei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pentru realizarea pieselor mecanice;</w:t>
            </w:r>
          </w:p>
          <w:p w:rsidR="00C24DB2" w:rsidRPr="00850429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1.3.5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>Colaborarea cu membri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echipei pentru îndeplinirea riguroasă a sarcinilor ce le revin </w:t>
            </w:r>
            <w:r w:rsidRPr="00850429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timpul întocmirii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schiţei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pentru realizarea pieselor mecanice;</w:t>
            </w:r>
          </w:p>
          <w:p w:rsidR="00C24DB2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1.3.6.</w:t>
            </w:r>
            <w:r w:rsidRPr="00552B2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Respectarea termenelor de realizare a sarcinilor </w:t>
            </w:r>
            <w:r w:rsidRPr="0085042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ce le revin </w:t>
            </w:r>
            <w:r w:rsidRPr="00850429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timpul întocmirii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schiţei </w:t>
            </w:r>
            <w:r w:rsidRPr="00850429">
              <w:rPr>
                <w:rFonts w:ascii="Times New Roman" w:hAnsi="Times New Roman"/>
                <w:sz w:val="24"/>
                <w:szCs w:val="24"/>
                <w:lang w:val="pt-BR"/>
              </w:rPr>
              <w:t>pentru realizarea pieselor mecanice</w:t>
            </w:r>
            <w:r w:rsidRPr="00552B28">
              <w:rPr>
                <w:rFonts w:ascii="Times New Roman" w:hAnsi="Times New Roman"/>
                <w:sz w:val="24"/>
                <w:szCs w:val="24"/>
                <w:lang w:val="pt-BR"/>
              </w:rPr>
              <w:t>;</w:t>
            </w: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1.3.7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.Asumarea iniţiativei în rezolvarea unor probleme;</w:t>
            </w: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F16">
              <w:rPr>
                <w:rFonts w:ascii="Times New Roman" w:hAnsi="Times New Roman"/>
                <w:b/>
                <w:sz w:val="24"/>
                <w:szCs w:val="24"/>
              </w:rPr>
              <w:t>1.3.8.</w:t>
            </w:r>
            <w:r>
              <w:rPr>
                <w:rFonts w:ascii="Times New Roman" w:hAnsi="Times New Roman"/>
                <w:sz w:val="24"/>
                <w:szCs w:val="24"/>
              </w:rPr>
              <w:t>Asumarea responsabilităţii în ceea ce priveşte respectarea normelor generale utilizate la întocmirea schiţei piesei mecanice.</w:t>
            </w: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24DB2" w:rsidRPr="00552B28" w:rsidRDefault="00C24DB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C24DB2" w:rsidRPr="00C74C56" w:rsidRDefault="00C24DB2" w:rsidP="00C24DB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52B28">
        <w:rPr>
          <w:rFonts w:ascii="Times New Roman" w:hAnsi="Times New Roman"/>
          <w:b/>
          <w:sz w:val="24"/>
          <w:szCs w:val="24"/>
        </w:rPr>
        <w:lastRenderedPageBreak/>
        <w:t>Domenii de competenţe cheie dezvoltate în cadrul unităţii de rezultate ale învăţării tehnice generale</w:t>
      </w:r>
      <w:r w:rsidRPr="00552B28">
        <w:rPr>
          <w:rFonts w:ascii="Times New Roman" w:hAnsi="Times New Roman"/>
          <w:sz w:val="24"/>
          <w:szCs w:val="24"/>
        </w:rPr>
        <w:t xml:space="preserve"> </w:t>
      </w:r>
      <w:r w:rsidRPr="006677E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val="it-IT"/>
        </w:rPr>
        <w:t>R</w:t>
      </w:r>
      <w:r w:rsidRPr="006677E3">
        <w:rPr>
          <w:rFonts w:ascii="Times New Roman" w:hAnsi="Times New Roman"/>
          <w:b/>
          <w:sz w:val="24"/>
          <w:szCs w:val="24"/>
          <w:lang w:val="it-IT"/>
        </w:rPr>
        <w:t>ealizarea schiței piesei mecanice în vederea executării ei</w:t>
      </w:r>
      <w:r w:rsidRPr="006677E3">
        <w:rPr>
          <w:rFonts w:ascii="Times New Roman" w:hAnsi="Times New Roman"/>
          <w:b/>
          <w:sz w:val="24"/>
          <w:szCs w:val="24"/>
        </w:rPr>
        <w:t>”</w:t>
      </w:r>
    </w:p>
    <w:p w:rsidR="00C24DB2" w:rsidRPr="00C24DB2" w:rsidRDefault="00C24DB2" w:rsidP="00C24DB2">
      <w:pPr>
        <w:autoSpaceDE w:val="0"/>
        <w:autoSpaceDN w:val="0"/>
        <w:adjustRightInd w:val="0"/>
        <w:spacing w:after="0" w:line="240" w:lineRule="auto"/>
        <w:ind w:left="7088" w:hanging="6728"/>
        <w:rPr>
          <w:rFonts w:ascii="Times New Roman" w:hAnsi="Times New Roman"/>
          <w:b/>
          <w:sz w:val="24"/>
          <w:szCs w:val="24"/>
        </w:rPr>
      </w:pPr>
    </w:p>
    <w:p w:rsidR="00C24DB2" w:rsidRPr="008556E4" w:rsidRDefault="00C24DB2" w:rsidP="00C24DB2">
      <w:pPr>
        <w:numPr>
          <w:ilvl w:val="3"/>
          <w:numId w:val="1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56E4">
        <w:rPr>
          <w:rFonts w:ascii="Times New Roman" w:hAnsi="Times New Roman"/>
          <w:b/>
          <w:sz w:val="24"/>
          <w:szCs w:val="24"/>
        </w:rPr>
        <w:t>Comunicarea în limba română şi în limba maternă</w:t>
      </w:r>
    </w:p>
    <w:p w:rsidR="00C24DB2" w:rsidRPr="00984BB5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52B28">
        <w:rPr>
          <w:rFonts w:ascii="Times New Roman" w:hAnsi="Times New Roman"/>
          <w:sz w:val="24"/>
          <w:szCs w:val="24"/>
        </w:rPr>
        <w:t xml:space="preserve">Utilizarea </w:t>
      </w:r>
      <w:r w:rsidRPr="00552B28">
        <w:rPr>
          <w:rFonts w:ascii="Times New Roman" w:hAnsi="Times New Roman"/>
          <w:sz w:val="24"/>
          <w:szCs w:val="24"/>
          <w:lang w:val="it-IT"/>
        </w:rPr>
        <w:t>vocabularului comun şi a celui de specialitate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C24DB2" w:rsidRPr="00984BB5" w:rsidRDefault="00C24DB2" w:rsidP="00C24D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4BB5">
        <w:rPr>
          <w:rFonts w:ascii="Times New Roman" w:hAnsi="Times New Roman"/>
          <w:b/>
          <w:sz w:val="24"/>
          <w:szCs w:val="24"/>
          <w:lang w:val="it-IT"/>
        </w:rPr>
        <w:t>Comunicare în limbi străine</w:t>
      </w:r>
    </w:p>
    <w:p w:rsidR="00C24DB2" w:rsidRPr="00984BB5" w:rsidRDefault="00C24DB2" w:rsidP="00C24DB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84BB5"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Pr="00984BB5">
        <w:rPr>
          <w:rFonts w:ascii="Times New Roman" w:hAnsi="Times New Roman"/>
          <w:sz w:val="24"/>
          <w:szCs w:val="24"/>
        </w:rPr>
        <w:t xml:space="preserve">- Utilizarea </w:t>
      </w:r>
      <w:r w:rsidRPr="00984BB5">
        <w:rPr>
          <w:rFonts w:ascii="Times New Roman" w:hAnsi="Times New Roman"/>
          <w:sz w:val="24"/>
          <w:szCs w:val="24"/>
          <w:lang w:val="it-IT"/>
        </w:rPr>
        <w:t>vocabularului comun şi a celui de specialitate într-o limbă modernă;</w:t>
      </w:r>
    </w:p>
    <w:p w:rsidR="00C24DB2" w:rsidRPr="00984BB5" w:rsidRDefault="00C24DB2" w:rsidP="00C24DB2">
      <w:pPr>
        <w:numPr>
          <w:ilvl w:val="3"/>
          <w:numId w:val="1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84BB5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C24DB2" w:rsidRPr="008556E4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Interpretarea abaterilor dimensionale , de ofrmă şi de poziţie pentru realizarea pieselor mecanice prin operaţii de lăcătuşerie.</w:t>
      </w:r>
    </w:p>
    <w:p w:rsidR="00C24DB2" w:rsidRPr="008556E4" w:rsidRDefault="00C24DB2" w:rsidP="00C24DB2">
      <w:pPr>
        <w:numPr>
          <w:ilvl w:val="3"/>
          <w:numId w:val="1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56E4">
        <w:rPr>
          <w:rFonts w:ascii="Times New Roman" w:hAnsi="Times New Roman"/>
          <w:b/>
          <w:sz w:val="24"/>
          <w:szCs w:val="24"/>
        </w:rPr>
        <w:t>A învăţa să înveţi</w:t>
      </w:r>
    </w:p>
    <w:p w:rsidR="00C24DB2" w:rsidRPr="008556E4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Asumarea responsabilităţii în ceea ce priveşte respectarea normelor generale utilizate la întocmirea schiţei piesei mecanice.</w:t>
      </w:r>
    </w:p>
    <w:p w:rsidR="00C24DB2" w:rsidRPr="008556E4" w:rsidRDefault="00C24DB2" w:rsidP="00C24DB2">
      <w:pPr>
        <w:numPr>
          <w:ilvl w:val="3"/>
          <w:numId w:val="1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56E4">
        <w:rPr>
          <w:rFonts w:ascii="Times New Roman" w:hAnsi="Times New Roman"/>
          <w:b/>
          <w:sz w:val="24"/>
          <w:szCs w:val="24"/>
        </w:rPr>
        <w:t>Competenţe civice şi sociale</w:t>
      </w:r>
    </w:p>
    <w:p w:rsidR="00C24DB2" w:rsidRPr="00BD6CAD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29">
        <w:rPr>
          <w:rFonts w:ascii="Times New Roman" w:hAnsi="Times New Roman"/>
          <w:sz w:val="24"/>
          <w:szCs w:val="24"/>
          <w:lang w:val="it-IT"/>
        </w:rPr>
        <w:t>Colaborarea cu membri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850429">
        <w:rPr>
          <w:rFonts w:ascii="Times New Roman" w:hAnsi="Times New Roman"/>
          <w:sz w:val="24"/>
          <w:szCs w:val="24"/>
          <w:lang w:val="it-IT"/>
        </w:rPr>
        <w:t xml:space="preserve"> echipei pentru îndeplinirea riguroasă a sarcinilor ce le revin </w:t>
      </w:r>
      <w:r w:rsidRPr="00850429">
        <w:rPr>
          <w:rFonts w:ascii="Times New Roman" w:hAnsi="Times New Roman"/>
          <w:sz w:val="24"/>
          <w:szCs w:val="24"/>
        </w:rPr>
        <w:t xml:space="preserve">în </w:t>
      </w:r>
      <w:r w:rsidRPr="00850429">
        <w:rPr>
          <w:rFonts w:ascii="Times New Roman" w:hAnsi="Times New Roman"/>
          <w:sz w:val="24"/>
          <w:szCs w:val="24"/>
          <w:lang w:val="pt-BR"/>
        </w:rPr>
        <w:t xml:space="preserve">timpul întocmirii </w:t>
      </w:r>
      <w:r>
        <w:rPr>
          <w:rFonts w:ascii="Times New Roman" w:hAnsi="Times New Roman"/>
          <w:sz w:val="24"/>
          <w:szCs w:val="24"/>
          <w:lang w:val="pt-BR"/>
        </w:rPr>
        <w:t xml:space="preserve">schiţei </w:t>
      </w:r>
      <w:r w:rsidRPr="00850429">
        <w:rPr>
          <w:rFonts w:ascii="Times New Roman" w:hAnsi="Times New Roman"/>
          <w:sz w:val="24"/>
          <w:szCs w:val="24"/>
          <w:lang w:val="pt-BR"/>
        </w:rPr>
        <w:t>pentru realizarea pieselor mecanice</w:t>
      </w:r>
      <w:r w:rsidRPr="00BD6CAD">
        <w:rPr>
          <w:rFonts w:ascii="Times New Roman" w:hAnsi="Times New Roman"/>
          <w:sz w:val="24"/>
          <w:szCs w:val="24"/>
        </w:rPr>
        <w:t>.</w:t>
      </w:r>
    </w:p>
    <w:p w:rsidR="00C24DB2" w:rsidRPr="008556E4" w:rsidRDefault="00C24DB2" w:rsidP="00C24DB2">
      <w:pPr>
        <w:numPr>
          <w:ilvl w:val="3"/>
          <w:numId w:val="13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Asumarea iniţiativei ş</w:t>
      </w:r>
      <w:r w:rsidRPr="008556E4">
        <w:rPr>
          <w:rFonts w:ascii="Times New Roman" w:hAnsi="Times New Roman"/>
          <w:b/>
          <w:sz w:val="24"/>
          <w:szCs w:val="24"/>
        </w:rPr>
        <w:t>i antreprenoriat</w:t>
      </w:r>
    </w:p>
    <w:p w:rsidR="00C24DB2" w:rsidRPr="008556E4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6E4">
        <w:rPr>
          <w:rFonts w:ascii="Times New Roman" w:hAnsi="Times New Roman"/>
          <w:sz w:val="24"/>
          <w:szCs w:val="24"/>
          <w:lang w:val="it-IT"/>
        </w:rPr>
        <w:t>Asumarea iniţiativei în rezolvarea unor probleme;</w:t>
      </w:r>
    </w:p>
    <w:p w:rsidR="00C24DB2" w:rsidRPr="005C6F8B" w:rsidRDefault="00C24DB2" w:rsidP="00C24DB2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B28">
        <w:rPr>
          <w:rFonts w:ascii="Times New Roman" w:hAnsi="Times New Roman"/>
          <w:sz w:val="24"/>
          <w:szCs w:val="24"/>
          <w:lang w:val="pt-BR"/>
        </w:rPr>
        <w:t xml:space="preserve">Asumarea rolurilor care îi revin </w:t>
      </w:r>
      <w:r w:rsidRPr="00850429">
        <w:rPr>
          <w:rFonts w:ascii="Times New Roman" w:hAnsi="Times New Roman"/>
          <w:sz w:val="24"/>
          <w:szCs w:val="24"/>
          <w:lang w:val="pt-BR"/>
        </w:rPr>
        <w:t xml:space="preserve">în timpul întocmirii </w:t>
      </w:r>
      <w:r>
        <w:rPr>
          <w:rFonts w:ascii="Times New Roman" w:hAnsi="Times New Roman"/>
          <w:sz w:val="24"/>
          <w:szCs w:val="24"/>
          <w:lang w:val="pt-BR"/>
        </w:rPr>
        <w:t xml:space="preserve">schiţei </w:t>
      </w:r>
      <w:r w:rsidRPr="00850429">
        <w:rPr>
          <w:rFonts w:ascii="Times New Roman" w:hAnsi="Times New Roman"/>
          <w:sz w:val="24"/>
          <w:szCs w:val="24"/>
          <w:lang w:val="pt-BR"/>
        </w:rPr>
        <w:t>pentru realizarea pieselor mecanice</w:t>
      </w:r>
      <w:r w:rsidRPr="008556E4">
        <w:rPr>
          <w:rFonts w:ascii="Times New Roman" w:hAnsi="Times New Roman"/>
          <w:sz w:val="24"/>
          <w:szCs w:val="24"/>
          <w:lang w:val="it-IT"/>
        </w:rPr>
        <w:t>.</w:t>
      </w:r>
    </w:p>
    <w:p w:rsidR="00C24DB2" w:rsidRPr="005C6F8B" w:rsidRDefault="00C24DB2" w:rsidP="00C24DB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24DB2" w:rsidRPr="00552B28" w:rsidRDefault="00C24DB2" w:rsidP="00C24D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fr-FR"/>
        </w:rPr>
      </w:pPr>
      <w:r w:rsidRPr="00552B28">
        <w:rPr>
          <w:rFonts w:ascii="Times New Roman" w:hAnsi="Times New Roman"/>
          <w:b/>
          <w:sz w:val="24"/>
          <w:szCs w:val="24"/>
          <w:lang w:val="fr-FR"/>
        </w:rPr>
        <w:t>Lista minimă de echipamente pentru calitatea formării (necesară în şcoală):</w:t>
      </w:r>
    </w:p>
    <w:p w:rsidR="00C24DB2" w:rsidRPr="00552B28" w:rsidRDefault="00C24DB2" w:rsidP="00C24D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fr-FR"/>
        </w:rPr>
      </w:pPr>
      <w:r w:rsidRPr="00552B28">
        <w:rPr>
          <w:rFonts w:ascii="Times New Roman" w:hAnsi="Times New Roman"/>
          <w:sz w:val="24"/>
          <w:szCs w:val="24"/>
          <w:lang w:val="fr-FR"/>
        </w:rPr>
        <w:t xml:space="preserve">            -     Instrumente şi materiale specifice reprezentăriischiţei: planşetă, riglă gradată, echere,  </w:t>
      </w:r>
    </w:p>
    <w:p w:rsidR="00C24DB2" w:rsidRPr="00552B28" w:rsidRDefault="00C24DB2" w:rsidP="00C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52B28">
        <w:rPr>
          <w:rFonts w:ascii="Times New Roman" w:hAnsi="Times New Roman"/>
          <w:sz w:val="24"/>
          <w:szCs w:val="24"/>
          <w:lang w:val="fr-FR"/>
        </w:rPr>
        <w:t xml:space="preserve">                        compasuri, florare,  creioane, gumă de şters, hârtie de desen;</w:t>
      </w:r>
    </w:p>
    <w:p w:rsidR="00C24DB2" w:rsidRPr="008E74C5" w:rsidRDefault="00C24DB2" w:rsidP="00C24DB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-     S</w:t>
      </w:r>
      <w:r w:rsidRPr="008E74C5">
        <w:rPr>
          <w:rFonts w:ascii="Times New Roman" w:hAnsi="Times New Roman"/>
          <w:sz w:val="24"/>
          <w:szCs w:val="24"/>
          <w:lang w:val="it-IT"/>
        </w:rPr>
        <w:t>eturi de corpuri geometrice, piese;</w:t>
      </w:r>
    </w:p>
    <w:p w:rsidR="00C24DB2" w:rsidRDefault="00C24DB2" w:rsidP="00C24DB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-     V</w:t>
      </w:r>
      <w:r w:rsidRPr="008E74C5">
        <w:rPr>
          <w:rFonts w:ascii="Times New Roman" w:hAnsi="Times New Roman"/>
          <w:sz w:val="24"/>
          <w:szCs w:val="24"/>
        </w:rPr>
        <w:t>ideoproiec</w:t>
      </w:r>
      <w:r>
        <w:rPr>
          <w:rFonts w:ascii="Times New Roman" w:hAnsi="Times New Roman"/>
          <w:sz w:val="24"/>
          <w:szCs w:val="24"/>
        </w:rPr>
        <w:t>tor, calculator, soft-uri educaţ</w:t>
      </w:r>
      <w:r w:rsidRPr="008E74C5">
        <w:rPr>
          <w:rFonts w:ascii="Times New Roman" w:hAnsi="Times New Roman"/>
          <w:sz w:val="24"/>
          <w:szCs w:val="24"/>
        </w:rPr>
        <w:t>ionale.</w:t>
      </w:r>
    </w:p>
    <w:p w:rsidR="00C24DB2" w:rsidRDefault="00C24DB2" w:rsidP="00C2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B2" w:rsidRPr="000B7E40" w:rsidRDefault="00C24DB2" w:rsidP="00C24DB2">
      <w:pPr>
        <w:spacing w:after="0" w:line="240" w:lineRule="auto"/>
        <w:ind w:firstLine="690"/>
        <w:rPr>
          <w:rFonts w:ascii="Times New Roman" w:hAnsi="Times New Roman"/>
          <w:b/>
          <w:sz w:val="24"/>
          <w:szCs w:val="24"/>
          <w:lang w:val="fr-FR"/>
        </w:rPr>
      </w:pPr>
      <w:r w:rsidRPr="000B7E40">
        <w:rPr>
          <w:rFonts w:ascii="Times New Roman" w:hAnsi="Times New Roman"/>
          <w:b/>
          <w:sz w:val="24"/>
          <w:szCs w:val="24"/>
          <w:lang w:val="fr-FR"/>
        </w:rPr>
        <w:t>Standardul de evaluare asociat unităţii</w:t>
      </w:r>
      <w:r>
        <w:rPr>
          <w:rFonts w:ascii="Times New Roman" w:hAnsi="Times New Roman"/>
          <w:b/>
          <w:sz w:val="24"/>
          <w:szCs w:val="24"/>
          <w:lang w:val="fr-FR"/>
        </w:rPr>
        <w:t> :</w:t>
      </w:r>
    </w:p>
    <w:p w:rsidR="00C24DB2" w:rsidRPr="000B7E40" w:rsidRDefault="00C24DB2" w:rsidP="00C24DB2">
      <w:pPr>
        <w:spacing w:after="0" w:line="240" w:lineRule="auto"/>
        <w:ind w:firstLine="690"/>
        <w:rPr>
          <w:rFonts w:ascii="Times New Roman" w:hAnsi="Times New Roman"/>
          <w:b/>
          <w:sz w:val="24"/>
          <w:szCs w:val="24"/>
          <w:lang w:val="fr-FR"/>
        </w:rPr>
      </w:pPr>
    </w:p>
    <w:p w:rsidR="00C24DB2" w:rsidRPr="008E74C5" w:rsidRDefault="00C24DB2" w:rsidP="00C24DB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4C5">
        <w:rPr>
          <w:rFonts w:ascii="Times New Roman" w:hAnsi="Times New Roman"/>
          <w:b/>
          <w:sz w:val="24"/>
          <w:szCs w:val="24"/>
        </w:rPr>
        <w:t>Materialele, echipamentele necesare:</w:t>
      </w:r>
    </w:p>
    <w:p w:rsidR="00C24DB2" w:rsidRPr="008E74C5" w:rsidRDefault="00C24DB2" w:rsidP="00C24DB2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8E74C5">
        <w:rPr>
          <w:rFonts w:ascii="Times New Roman" w:hAnsi="Times New Roman"/>
          <w:i/>
          <w:sz w:val="24"/>
          <w:szCs w:val="24"/>
        </w:rPr>
        <w:t>Materiale</w:t>
      </w:r>
      <w:r w:rsidRPr="008E74C5">
        <w:rPr>
          <w:rFonts w:ascii="Times New Roman" w:hAnsi="Times New Roman"/>
          <w:sz w:val="24"/>
          <w:szCs w:val="24"/>
        </w:rPr>
        <w:t xml:space="preserve">: hârtie de desen, gumă de </w:t>
      </w:r>
      <w:r w:rsidRPr="000D09BB">
        <w:rPr>
          <w:rFonts w:ascii="Times New Roman" w:hAnsi="Times New Roman"/>
          <w:sz w:val="24"/>
          <w:szCs w:val="24"/>
        </w:rPr>
        <w:t>ș</w:t>
      </w:r>
      <w:r w:rsidRPr="008E74C5">
        <w:rPr>
          <w:rFonts w:ascii="Times New Roman" w:hAnsi="Times New Roman"/>
          <w:sz w:val="24"/>
          <w:szCs w:val="24"/>
        </w:rPr>
        <w:t>ters;</w:t>
      </w:r>
    </w:p>
    <w:p w:rsidR="00C24DB2" w:rsidRPr="00552B28" w:rsidRDefault="00C24DB2" w:rsidP="00C24DB2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  <w:lang w:val="fr-FR"/>
        </w:rPr>
      </w:pPr>
      <w:r w:rsidRPr="00552B28">
        <w:rPr>
          <w:rFonts w:ascii="Times New Roman" w:hAnsi="Times New Roman"/>
          <w:i/>
          <w:sz w:val="24"/>
          <w:szCs w:val="24"/>
          <w:lang w:val="fr-FR"/>
        </w:rPr>
        <w:t>Instrumente de lucru</w:t>
      </w:r>
      <w:r w:rsidRPr="00552B28">
        <w:rPr>
          <w:rFonts w:ascii="Times New Roman" w:hAnsi="Times New Roman"/>
          <w:sz w:val="24"/>
          <w:szCs w:val="24"/>
          <w:lang w:val="fr-FR"/>
        </w:rPr>
        <w:t xml:space="preserve">: creioane, riglă gradată, teu, echere, compasuri, florare, </w:t>
      </w:r>
      <w:r>
        <w:rPr>
          <w:rFonts w:ascii="Times New Roman" w:hAnsi="Times New Roman"/>
          <w:sz w:val="24"/>
          <w:szCs w:val="24"/>
          <w:lang w:val="fr-FR"/>
        </w:rPr>
        <w:t>ș</w:t>
      </w:r>
      <w:r w:rsidRPr="00552B28">
        <w:rPr>
          <w:rFonts w:ascii="Times New Roman" w:hAnsi="Times New Roman"/>
          <w:sz w:val="24"/>
          <w:szCs w:val="24"/>
          <w:lang w:val="fr-FR"/>
        </w:rPr>
        <w:t xml:space="preserve">abloane, </w:t>
      </w:r>
      <w:r>
        <w:rPr>
          <w:rFonts w:ascii="Times New Roman" w:hAnsi="Times New Roman"/>
          <w:sz w:val="24"/>
          <w:szCs w:val="24"/>
          <w:lang w:val="fr-FR"/>
        </w:rPr>
        <w:t>ș</w:t>
      </w:r>
      <w:r w:rsidRPr="00552B28">
        <w:rPr>
          <w:rFonts w:ascii="Times New Roman" w:hAnsi="Times New Roman"/>
          <w:sz w:val="24"/>
          <w:szCs w:val="24"/>
          <w:lang w:val="fr-FR"/>
        </w:rPr>
        <w:t>abloane pentru scriere;</w:t>
      </w:r>
    </w:p>
    <w:p w:rsidR="00C24DB2" w:rsidRDefault="00C24DB2" w:rsidP="00C24DB2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8E74C5">
        <w:rPr>
          <w:rFonts w:ascii="Times New Roman" w:hAnsi="Times New Roman"/>
          <w:i/>
          <w:sz w:val="24"/>
          <w:szCs w:val="24"/>
        </w:rPr>
        <w:t>Echipamente</w:t>
      </w:r>
      <w:r w:rsidRPr="008E74C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planșetă;</w:t>
      </w:r>
    </w:p>
    <w:p w:rsidR="00C24DB2" w:rsidRDefault="00C24DB2" w:rsidP="00C24DB2">
      <w:pPr>
        <w:numPr>
          <w:ilvl w:val="0"/>
          <w:numId w:val="12"/>
        </w:numPr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  <w:r w:rsidRPr="009A4BA8">
        <w:rPr>
          <w:rFonts w:ascii="Times New Roman" w:hAnsi="Times New Roman"/>
          <w:sz w:val="24"/>
          <w:szCs w:val="24"/>
        </w:rPr>
        <w:t>Piese mecanice simple.</w:t>
      </w:r>
    </w:p>
    <w:p w:rsidR="00C24DB2" w:rsidRDefault="00C24DB2" w:rsidP="00C24DB2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C24DB2" w:rsidRPr="00552B28" w:rsidRDefault="00C24DB2" w:rsidP="00C24DB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52B28">
        <w:rPr>
          <w:rFonts w:ascii="Times New Roman" w:hAnsi="Times New Roman"/>
          <w:b/>
          <w:sz w:val="24"/>
          <w:szCs w:val="24"/>
          <w:lang w:val="fr-FR"/>
        </w:rPr>
        <w:t xml:space="preserve">Criterii </w:t>
      </w:r>
      <w:r>
        <w:rPr>
          <w:rFonts w:ascii="Times New Roman" w:hAnsi="Times New Roman"/>
          <w:b/>
          <w:sz w:val="24"/>
          <w:szCs w:val="24"/>
          <w:lang w:val="fr-FR"/>
        </w:rPr>
        <w:t>ș</w:t>
      </w:r>
      <w:r w:rsidRPr="00552B28">
        <w:rPr>
          <w:rFonts w:ascii="Times New Roman" w:hAnsi="Times New Roman"/>
          <w:b/>
          <w:sz w:val="24"/>
          <w:szCs w:val="24"/>
          <w:lang w:val="fr-FR"/>
        </w:rPr>
        <w:t>i indicatori de realizare şi ponderea lor</w:t>
      </w:r>
    </w:p>
    <w:p w:rsidR="00C24DB2" w:rsidRPr="00552B28" w:rsidRDefault="00C24DB2" w:rsidP="00C24DB2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3607"/>
        <w:gridCol w:w="749"/>
        <w:gridCol w:w="4342"/>
        <w:gridCol w:w="816"/>
      </w:tblGrid>
      <w:tr w:rsidR="00C24DB2" w:rsidRPr="008E74C5" w:rsidTr="00C24DB2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8E74C5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C5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8E74C5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C5">
              <w:rPr>
                <w:rFonts w:ascii="Times New Roman" w:hAnsi="Times New Roman"/>
                <w:b/>
                <w:sz w:val="24"/>
                <w:szCs w:val="24"/>
              </w:rPr>
              <w:t>Criterii de realizare şi ponderea acestora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8E74C5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C5">
              <w:rPr>
                <w:rFonts w:ascii="Times New Roman" w:hAnsi="Times New Roman"/>
                <w:b/>
                <w:sz w:val="24"/>
                <w:szCs w:val="24"/>
              </w:rPr>
              <w:t>Indicatorii de realizare şi ponderea acestora</w:t>
            </w:r>
          </w:p>
        </w:tc>
      </w:tr>
      <w:tr w:rsidR="00C24DB2" w:rsidRPr="00AF2CD0" w:rsidTr="00C24DB2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552B28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52B28">
              <w:rPr>
                <w:rFonts w:ascii="Times New Roman" w:hAnsi="Times New Roman"/>
                <w:sz w:val="24"/>
                <w:szCs w:val="24"/>
                <w:lang w:val="fr-FR"/>
              </w:rPr>
              <w:t>Primirea şi planificarea sarcinii de lucru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Selectar</w:t>
            </w:r>
            <w:r w:rsidRPr="00AF2CD0">
              <w:rPr>
                <w:rFonts w:ascii="Times New Roman" w:hAnsi="Times New Roman"/>
                <w:sz w:val="24"/>
                <w:szCs w:val="24"/>
              </w:rPr>
              <w:t xml:space="preserve">ea materialelor 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AF2CD0">
              <w:rPr>
                <w:rFonts w:ascii="Times New Roman" w:hAnsi="Times New Roman"/>
                <w:sz w:val="24"/>
                <w:szCs w:val="24"/>
              </w:rPr>
              <w:t xml:space="preserve">i instrumentelor pentru </w:t>
            </w:r>
            <w:r>
              <w:rPr>
                <w:rFonts w:ascii="Times New Roman" w:hAnsi="Times New Roman"/>
                <w:sz w:val="24"/>
                <w:szCs w:val="24"/>
              </w:rPr>
              <w:t>întocmirea schiţei în vederea realizării  unor piese mecanice.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24DB2" w:rsidRPr="00AF2CD0" w:rsidTr="00C24DB2">
        <w:trPr>
          <w:trHeight w:val="83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Pregătirea </w:t>
            </w:r>
            <w:r w:rsidRPr="00AF2CD0">
              <w:rPr>
                <w:rFonts w:ascii="Times New Roman" w:hAnsi="Times New Roman"/>
                <w:sz w:val="24"/>
                <w:szCs w:val="24"/>
              </w:rPr>
              <w:t xml:space="preserve">materialelor 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 w:rsidRPr="00AF2CD0">
              <w:rPr>
                <w:rFonts w:ascii="Times New Roman" w:hAnsi="Times New Roman"/>
                <w:sz w:val="24"/>
                <w:szCs w:val="24"/>
              </w:rPr>
              <w:t xml:space="preserve">i instrumentelor pentru </w:t>
            </w:r>
            <w:r>
              <w:rPr>
                <w:rFonts w:ascii="Times New Roman" w:hAnsi="Times New Roman"/>
                <w:sz w:val="24"/>
                <w:szCs w:val="24"/>
              </w:rPr>
              <w:t>întocmirea schiţei în vederea realizării  unor piese mecanice.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24DB2" w:rsidRPr="00AF2CD0" w:rsidTr="00C24DB2">
        <w:trPr>
          <w:trHeight w:val="699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D0">
              <w:rPr>
                <w:rFonts w:ascii="Times New Roman" w:hAnsi="Times New Roman"/>
                <w:sz w:val="24"/>
                <w:szCs w:val="24"/>
              </w:rPr>
              <w:t>Realizarea sarcinii de lucru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Întocmirea schiţei în vederea realizării unor piese mecanice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C24DB2" w:rsidRPr="00AF2CD0" w:rsidTr="00C24DB2">
        <w:trPr>
          <w:trHeight w:val="69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97380B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0B">
              <w:rPr>
                <w:rFonts w:ascii="Times New Roman" w:hAnsi="Times New Roman"/>
                <w:sz w:val="24"/>
                <w:szCs w:val="24"/>
              </w:rPr>
              <w:t xml:space="preserve">Respectarea normelor </w:t>
            </w:r>
            <w:r>
              <w:rPr>
                <w:rFonts w:ascii="Times New Roman" w:hAnsi="Times New Roman"/>
                <w:sz w:val="24"/>
                <w:szCs w:val="24"/>
              </w:rPr>
              <w:t>și regulilor de întocmire a schiţei în vederea realiză</w:t>
            </w:r>
            <w:r w:rsidRPr="0097380B">
              <w:rPr>
                <w:rFonts w:ascii="Times New Roman" w:hAnsi="Times New Roman"/>
                <w:sz w:val="24"/>
                <w:szCs w:val="24"/>
              </w:rPr>
              <w:t>rii  unor piese mecanice.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C24DB2" w:rsidRPr="00AF2CD0" w:rsidTr="00C24DB2">
        <w:trPr>
          <w:trHeight w:val="4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D0">
              <w:rPr>
                <w:rFonts w:ascii="Times New Roman" w:hAnsi="Times New Roman"/>
                <w:sz w:val="24"/>
                <w:szCs w:val="24"/>
              </w:rPr>
              <w:t xml:space="preserve">Folosirea corespunzătoare a instrumentelor de desen </w:t>
            </w:r>
            <w:r>
              <w:rPr>
                <w:rFonts w:ascii="Times New Roman" w:hAnsi="Times New Roman"/>
                <w:sz w:val="24"/>
                <w:szCs w:val="24"/>
              </w:rPr>
              <w:t>tehnic în vederea întocmirii schiţei piesei mecanice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C24DB2" w:rsidRPr="00AF2CD0" w:rsidTr="00C24DB2">
        <w:trPr>
          <w:trHeight w:val="4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47775B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75B">
              <w:rPr>
                <w:rFonts w:ascii="Times New Roman" w:hAnsi="Times New Roman"/>
                <w:sz w:val="24"/>
                <w:szCs w:val="24"/>
              </w:rPr>
              <w:t>Verificarea calităţii schiţei piesei mecanice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C24DB2" w:rsidRPr="00AF2CD0" w:rsidTr="00C24DB2">
        <w:trPr>
          <w:trHeight w:val="5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CD0">
              <w:rPr>
                <w:rFonts w:ascii="Times New Roman" w:hAnsi="Times New Roman"/>
                <w:sz w:val="24"/>
                <w:szCs w:val="24"/>
              </w:rPr>
              <w:t>Prezen</w:t>
            </w:r>
            <w:r>
              <w:rPr>
                <w:rFonts w:ascii="Times New Roman" w:hAnsi="Times New Roman"/>
                <w:sz w:val="24"/>
                <w:szCs w:val="24"/>
              </w:rPr>
              <w:t>tarea și promovarea sarcinii realizate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AF2CD0" w:rsidRDefault="00C24DB2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Utilizarea vocabularului de specialitate în prezentarea schiţei piesei mecanice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DB2" w:rsidRPr="00B70096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C24DB2" w:rsidRDefault="00C24DB2" w:rsidP="00C24D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C4EEF" w:rsidRPr="005E190E" w:rsidRDefault="00EC4EEF" w:rsidP="00DC3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9D8" w:rsidRPr="002F7D53" w:rsidRDefault="00EC4EEF" w:rsidP="00DC3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DC39D8" w:rsidRPr="002F7D53">
        <w:rPr>
          <w:rFonts w:ascii="Times New Roman" w:hAnsi="Times New Roman"/>
          <w:b/>
          <w:sz w:val="28"/>
          <w:szCs w:val="28"/>
        </w:rPr>
        <w:lastRenderedPageBreak/>
        <w:t>Unitatea de rezultate ale învăţării tehnice generale 2 - REALIZAREA PIESELOR PRIN OPERAŢII DE LĂCĂTUŞĂRIE GENERALĂ</w:t>
      </w:r>
    </w:p>
    <w:p w:rsidR="00DC39D8" w:rsidRDefault="00DC39D8" w:rsidP="00DC39D8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B2" w:rsidRDefault="00C24DB2" w:rsidP="00C24DB2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  <w:highlight w:val="lightGray"/>
        </w:rPr>
        <w:t>Puncte de credit:</w:t>
      </w:r>
    </w:p>
    <w:p w:rsidR="00C24DB2" w:rsidRDefault="00C24DB2" w:rsidP="00C24DB2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C24DB2">
      <w:pPr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Rezultatele învăţării:</w:t>
      </w:r>
    </w:p>
    <w:tbl>
      <w:tblPr>
        <w:tblW w:w="0" w:type="auto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  <w:gridCol w:w="3240"/>
        <w:gridCol w:w="3397"/>
      </w:tblGrid>
      <w:tr w:rsidR="00C24DB2" w:rsidRPr="00DC54D4" w:rsidTr="00C24DB2">
        <w:trPr>
          <w:jc w:val="center"/>
        </w:trPr>
        <w:tc>
          <w:tcPr>
            <w:tcW w:w="3883" w:type="dxa"/>
            <w:shd w:val="clear" w:color="auto" w:fill="auto"/>
          </w:tcPr>
          <w:p w:rsidR="00C24DB2" w:rsidRPr="00DC54D4" w:rsidRDefault="00C24DB2" w:rsidP="00C24DB2">
            <w:pPr>
              <w:tabs>
                <w:tab w:val="left" w:pos="192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240" w:type="dxa"/>
            <w:shd w:val="clear" w:color="auto" w:fill="auto"/>
          </w:tcPr>
          <w:p w:rsidR="00C24DB2" w:rsidRPr="00DC54D4" w:rsidRDefault="00C24DB2" w:rsidP="00C24DB2">
            <w:pPr>
              <w:tabs>
                <w:tab w:val="left" w:pos="192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397" w:type="dxa"/>
            <w:shd w:val="clear" w:color="auto" w:fill="auto"/>
          </w:tcPr>
          <w:p w:rsidR="00C24DB2" w:rsidRPr="00DC54D4" w:rsidRDefault="00C24DB2" w:rsidP="00C24DB2">
            <w:pPr>
              <w:tabs>
                <w:tab w:val="left" w:pos="192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C24DB2" w:rsidRPr="00DC54D4" w:rsidTr="00C24DB2">
        <w:trPr>
          <w:jc w:val="center"/>
        </w:trPr>
        <w:tc>
          <w:tcPr>
            <w:tcW w:w="3883" w:type="dxa"/>
            <w:shd w:val="clear" w:color="auto" w:fill="auto"/>
          </w:tcPr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2.1.1. Atelierul de lăcătuşărie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dotarea atelierului de lăcătușărie;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cerinţe ergonomice de organizare a locului de muncă;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norme generale de sănătate și securitate în muncă;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- norme generale de protecție a mediului. 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2.1.2. Tipuri de materiale şi semifabricate necesare executării pieselor prin operaţii de lăcătuşărie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aliaje feroase: oţeluri şi fonte;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metale şi aliaje neferoase: cuprul şi aliajele sale, aluminiul şi aliajele sale;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semifabricate: table, platbande, bare, profile, ţevi, sârme.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2.1.3. Mijloace de măsurat şi verificat lungimi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(șubler, micrometru), </w:t>
            </w: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unghiuri, suprafeţe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2.1.4. Operaţii pregătitoare aplicate semifabricatelor în vederea executării pieselor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(curăţare manuală, îndreptare manuală, trasare - SDV-uri, tehnologii de execuţie, metode de control, norme de securitate şi sănătate în muncă, protecția mediului);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EA28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2.1.5.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Debitarea manuală a semifabricatelor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(SDV-uri, tehnologii de execuţie, metode de control,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2.1.6. Îndoirea manuală a semifabricatelor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Lungimea  semifabricatului necesar obţinerii unei piese prin operaţia de îndoire;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Îndoirea manuală a tablelor,  barelor şi profilelor, ţevilor şi sârmelor (SDV-uri, tehnologii de execuţie, metode de control a semifabricatelor prelucrate prin operaţia de îndoire,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2.1.7. Pilirea metalelor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(clasificarea pilelor, tehnologii de execuţie, metode de control a suprafeţelor prelucrate prin pilire,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C54D4" w:rsidRDefault="00EA286E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2.1.8. Polizarea pieselor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(pietre de polizor, tipuri de polizoare, metode de verificare şi montare a pietrelor de polizor, tehnologia de execuţie,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2.1.9. Găurirea şi prelucrarea găurilor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- Găurirea (SDV – uri, maşini de </w:t>
            </w:r>
            <w:r w:rsidRPr="00DC54D4">
              <w:rPr>
                <w:rFonts w:ascii="Times New Roman" w:hAnsi="Times New Roman"/>
                <w:sz w:val="24"/>
                <w:szCs w:val="24"/>
              </w:rPr>
              <w:lastRenderedPageBreak/>
              <w:t>găurit, tehnologii de execuţie, metode de control, cauzele apariţiei rebuturilor,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Prelucrarea găurilor prin alezare, teşire, lărgire, adâncire (SDV – uri, tehnologii de execuţie, metode de control,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2.1.10. Filetarea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Filetarea manuală exterioară (SDV-uri, tehnologie de execuţie, metode de control, norme de securitate şi sănătate în muncă);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- Filetarea manuală interioară (SDV-uri, tehnologie de execuţie, metode de control, norme de securitate şi sănătate în muncă)</w:t>
            </w: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C54D4" w:rsidRDefault="00EA286E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</w:rPr>
              <w:t>2.1.11. Documentaţia tehnologică utilizată în atelierul de lăcătuşărie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(fişa tehnologică).</w:t>
            </w:r>
          </w:p>
        </w:tc>
        <w:tc>
          <w:tcPr>
            <w:tcW w:w="3240" w:type="dxa"/>
            <w:shd w:val="clear" w:color="auto" w:fill="auto"/>
          </w:tcPr>
          <w:p w:rsidR="00C24DB2" w:rsidRPr="00DC54D4" w:rsidRDefault="00C24DB2" w:rsidP="00C24DB2">
            <w:pPr>
              <w:tabs>
                <w:tab w:val="left" w:pos="0"/>
                <w:tab w:val="num" w:pos="72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lastRenderedPageBreak/>
              <w:t>2.2.1. Organizarea locului de muncă;</w:t>
            </w: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Default="00C24DB2" w:rsidP="00C24DB2">
            <w:pPr>
              <w:tabs>
                <w:tab w:val="left" w:pos="0"/>
                <w:tab w:val="num" w:pos="72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0"/>
                <w:tab w:val="num" w:pos="72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2.2.2. Utilizarea simbolurilor standardizate ale </w:t>
            </w:r>
            <w:r>
              <w:rPr>
                <w:rFonts w:ascii="Times New Roman" w:hAnsi="Times New Roman"/>
                <w:sz w:val="24"/>
                <w:szCs w:val="24"/>
              </w:rPr>
              <w:t>materialelor pentru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 xml:space="preserve"> realizarea pieselor prin operaţii de lăcătuşărie;</w:t>
            </w:r>
          </w:p>
          <w:p w:rsidR="00C24DB2" w:rsidRPr="00DC54D4" w:rsidRDefault="00C24DB2" w:rsidP="00C24DB2">
            <w:pPr>
              <w:tabs>
                <w:tab w:val="left" w:pos="0"/>
                <w:tab w:val="num" w:pos="720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2.2.3. Alegerea materialelor şi semifabricatelor necesare executării pieselor prin operaţii de lăcătuşărie;</w:t>
            </w:r>
          </w:p>
          <w:p w:rsidR="00C24DB2" w:rsidRPr="00DC54D4" w:rsidRDefault="00C24DB2" w:rsidP="00C24DB2">
            <w:pPr>
              <w:tabs>
                <w:tab w:val="left" w:pos="252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2.2.4. Alegerea mijloacelor de măsurat şi verificat în funcţie de mărimea fizică de măsurat;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2.2.5. Utilizarea mijloacelor de măsurat şi verificat lungimi, unghiuri, suprafeţe;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2.2.6. Alegerea sculelor, dispozitivelor şi verificatoarelor (SDV-urilor) şi utilajelor în funcţie de operaţia de lăcătuşărie executată;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2.2.7. Utilizarea SDV-urilor şi utilajelor în funcţie de operaţia de lăcătuşărie executată;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2.2.8. Curăţarea manuală a semifabricatelor;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2.2.9. Îndreptarea manuală a semifabricatelor;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2.2.10. Executarea controlului calităţii semifabricatelor îndreptate;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2.2.11. Trasarea </w:t>
            </w:r>
            <w:r w:rsidRPr="00DC54D4">
              <w:rPr>
                <w:rFonts w:ascii="Times New Roman" w:hAnsi="Times New Roman"/>
                <w:sz w:val="24"/>
                <w:szCs w:val="24"/>
              </w:rPr>
              <w:lastRenderedPageBreak/>
              <w:t>semifabricatelor;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2.2.12. Executarea controlului semifabricatelor trasate;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2.2.13. Calculul dimensiunilor maxime şi minime ale pieselor, conform desenelor de execuţie;</w:t>
            </w:r>
          </w:p>
          <w:p w:rsidR="00C24DB2" w:rsidRPr="00DC54D4" w:rsidRDefault="00C24DB2" w:rsidP="00C24DB2">
            <w:pPr>
              <w:tabs>
                <w:tab w:val="left" w:pos="252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2.2.14. Debitarea manuală a semifabricatelor;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2.2.15. Executarea controlului calităţii semifabricatelor debitate;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2.2.16. Calculul lungimii  semifabricatului necesar obţinerii unei piese prin operaţia de îndoire;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2.2.17. Îndoirea manuală a tablelor şi benzilor;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2.2.18. Îndoirea manuală a barelor şi profilelor;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2.2.19. Îndoirea manuală a ţevilor;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2.2.20. Îndoirea manuală a sârmelor;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2.2.21. Executarea controlului calităţii semifabricatelor prelucrate prin îndoire;</w:t>
            </w:r>
          </w:p>
          <w:p w:rsidR="00C24DB2" w:rsidRPr="00DC54D4" w:rsidRDefault="00C24DB2" w:rsidP="00C24DB2">
            <w:pPr>
              <w:tabs>
                <w:tab w:val="left" w:pos="252"/>
                <w:tab w:val="num" w:pos="32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2.2.22. Alegerea SDV-urilor în funcţie de forma suprafeţelor de prelucrat şi de materialul semifabricatului;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2.2.23. Pilirea manuală a suprafeţelor;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2.2.24. Executarea controlului calităţii suprafeţelor prelucrate prin pilire;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2.2.25. Curăţarea de bavuri şi impurităţi a suprafeţelor şi muchiilor semifabricatelor prin operaţia de polizare;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num" w:pos="182"/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num" w:pos="182"/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2.2.26. Executarea operaţiei de găurire a semifabricatelor;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2.2.27. Prelucrarea găurilor </w:t>
            </w:r>
            <w:r w:rsidRPr="00DC54D4">
              <w:rPr>
                <w:rFonts w:ascii="Times New Roman" w:hAnsi="Times New Roman"/>
                <w:sz w:val="24"/>
                <w:szCs w:val="24"/>
              </w:rPr>
              <w:lastRenderedPageBreak/>
              <w:t>prin alezare, teşire, lărgire, adâncire;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2.2.28. Executarea controlului găurilor executate;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2.2.29. Colectarea diferenţiată a deşeurilor rezultate în urma prelucrărilor;</w:t>
            </w:r>
          </w:p>
          <w:p w:rsidR="00C24DB2" w:rsidRPr="00DC54D4" w:rsidRDefault="00C24DB2" w:rsidP="00C24DB2">
            <w:pPr>
              <w:tabs>
                <w:tab w:val="num" w:pos="182"/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num" w:pos="182"/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EA286E">
            <w:pPr>
              <w:tabs>
                <w:tab w:val="num" w:pos="18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2.2.30. Executarea manuală a filetelor exterioare;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2.2.31. Executarea controlului calităţii filetelor exterioare realizate;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2.2.32. Executarea manuală a filetelor interioare;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2.2.33. Executarea controlului calităţii filetelor interioare realizate;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2.2.34. Colectarea diferenţiată a deşeurilor rezultate în urma prelucrărilor;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2.2.35. </w:t>
            </w: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Respectarea succesiunii operaţiilor de prelucrare indicate în fişele tehnologice;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 xml:space="preserve">2.2.36. </w:t>
            </w: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Utilizarea corectă a vocabularului comun şi a celui de specialitate;</w:t>
            </w:r>
          </w:p>
          <w:p w:rsidR="00C24DB2" w:rsidRPr="00DC54D4" w:rsidRDefault="00C24DB2" w:rsidP="00C24DB2">
            <w:pPr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</w:rPr>
              <w:t>2.2.37. Comunicarea/ Raportarea rezultatelor activităţii profesionale desfăşurate.</w:t>
            </w:r>
          </w:p>
        </w:tc>
        <w:tc>
          <w:tcPr>
            <w:tcW w:w="3397" w:type="dxa"/>
            <w:shd w:val="clear" w:color="auto" w:fill="auto"/>
          </w:tcPr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2.3.1. Respectarea cerinţelor ergonomice la locul de muncă;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2.3.2. </w:t>
            </w: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Adoptarea unei atitudini responsabile faţă de protecţia mediului.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t>2.3.3. Colaborarea cu membrii echipei de lucru, în scopul îndeplinirii sarcinilor de la locul de muncă;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2.3.4. </w:t>
            </w:r>
            <w:r w:rsidRPr="00DC54D4">
              <w:rPr>
                <w:rFonts w:ascii="Times New Roman" w:hAnsi="Times New Roman"/>
                <w:sz w:val="24"/>
                <w:szCs w:val="24"/>
              </w:rPr>
              <w:t>Respectarea prescripţiilor  din desenele de execuţie la realizarea pieselor prin operaţii de lăcătuşărie;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2.3.5. </w:t>
            </w: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Asumarea, în cadrul echipei de la locul de muncă, a responsabilităţii pentru sarcina de lucru primită;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2.3.6. Asumarea iniţiativei în rezolvarea unor probleme;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2.3.7. </w:t>
            </w: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Respectarea normelor de securitate şi sănătate în muncă;</w:t>
            </w:r>
          </w:p>
          <w:p w:rsidR="00C24DB2" w:rsidRPr="00DC54D4" w:rsidRDefault="00C24DB2" w:rsidP="00C24DB2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4DB2" w:rsidRPr="00DC54D4" w:rsidRDefault="00C24DB2" w:rsidP="00EA286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EA286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ab/>
        <w:t xml:space="preserve">Domenii de competenţe cheie dezvoltate în cadrul unităţii de rezultate ale învăţării tehnice generale: </w:t>
      </w:r>
      <w:r w:rsidRPr="00DC54D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</w:t>
      </w:r>
      <w:r w:rsidRPr="00DC54D4">
        <w:rPr>
          <w:rFonts w:ascii="Times New Roman" w:hAnsi="Times New Roman"/>
          <w:b/>
          <w:sz w:val="24"/>
          <w:szCs w:val="24"/>
        </w:rPr>
        <w:t>ealizarea pieselor prin operaţii de lăcătuşărie generală”</w:t>
      </w:r>
    </w:p>
    <w:p w:rsidR="00C24DB2" w:rsidRPr="00DC54D4" w:rsidRDefault="00C24DB2" w:rsidP="00EA286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C24DB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Comunicarea în limba română şi în limba maternă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DC54D4">
        <w:rPr>
          <w:rFonts w:ascii="Times New Roman" w:hAnsi="Times New Roman"/>
          <w:sz w:val="24"/>
          <w:szCs w:val="24"/>
          <w:lang w:val="it-IT"/>
        </w:rPr>
        <w:t>Utilizarea corectă a vocabularului comun şi a celui de specialitate;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it-IT"/>
        </w:rPr>
      </w:pPr>
      <w:r w:rsidRPr="00DC54D4">
        <w:rPr>
          <w:rFonts w:ascii="Times New Roman" w:hAnsi="Times New Roman"/>
          <w:sz w:val="24"/>
          <w:szCs w:val="24"/>
        </w:rPr>
        <w:t>Comunicarea/Raportarea rezultatelor activităţii profesionale desfăşurate.</w:t>
      </w:r>
    </w:p>
    <w:p w:rsidR="00C24DB2" w:rsidRPr="00DC54D4" w:rsidRDefault="00C24DB2" w:rsidP="00C24DB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Calculul dimensiunilor maxime şi minime ale pieselor, conform desenelor de execuţie;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Calculul lungimii  semifabricatului necesar obţinerii unei piese prin operaţia de îndoire;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Interpretarea abaterilor dimensionale şi de formă ale pieselor.</w:t>
      </w:r>
    </w:p>
    <w:p w:rsidR="00C24DB2" w:rsidRPr="00DC54D4" w:rsidRDefault="00C24DB2" w:rsidP="00C24DB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A învăţa să înveţi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Utilizarea mijloacelor de măsurat şi verificat lungimi, unghiuri, suprafeţe;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lastRenderedPageBreak/>
        <w:t>Utilizarea documentaţiei tehnice/tehnologice pentru executarea operaţiilor de lăcătuşărie generală (îndreptare, trasare, debitare, îndoire, pilire, polizare, găurire, alezare, filetare)/produse mecanice simple;</w:t>
      </w:r>
    </w:p>
    <w:p w:rsidR="00C24DB2" w:rsidRPr="00DC54D4" w:rsidRDefault="00C24DB2" w:rsidP="00C24DB2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Utilizarea SDV-urilor şi utilajelor în funcţie de operaţia de lăcătuşărie executată.</w:t>
      </w:r>
    </w:p>
    <w:p w:rsidR="00C24DB2" w:rsidRPr="00DC54D4" w:rsidRDefault="00C24DB2" w:rsidP="00C24DB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Competenţe civice şi sociale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1134"/>
          <w:tab w:val="left" w:pos="198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Colaborarea cu membrii echipei de lucru, în scopul îndeplinirii sarcinilor de la locul de muncă.</w:t>
      </w:r>
    </w:p>
    <w:p w:rsidR="00C24DB2" w:rsidRPr="00DC54D4" w:rsidRDefault="00C24DB2" w:rsidP="00C24DB2">
      <w:pPr>
        <w:numPr>
          <w:ilvl w:val="1"/>
          <w:numId w:val="19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Asumarea iniţiativei şi antreprenoriat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1276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it-IT"/>
        </w:rPr>
      </w:pPr>
      <w:r w:rsidRPr="00DC54D4">
        <w:rPr>
          <w:rFonts w:ascii="Times New Roman" w:hAnsi="Times New Roman"/>
          <w:sz w:val="24"/>
          <w:szCs w:val="24"/>
          <w:lang w:val="it-IT"/>
        </w:rPr>
        <w:t>Asumarea iniţiativei în rezolvarea unor probleme;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1276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val="it-IT"/>
        </w:rPr>
      </w:pPr>
      <w:r w:rsidRPr="00DC54D4">
        <w:rPr>
          <w:rFonts w:ascii="Times New Roman" w:hAnsi="Times New Roman"/>
          <w:sz w:val="24"/>
          <w:szCs w:val="24"/>
          <w:lang w:val="it-IT"/>
        </w:rPr>
        <w:t>Asumarea, în cadrul echipei de la locul de muncă, a responsabilităţii pentru sarcina de lucru primită.</w:t>
      </w:r>
    </w:p>
    <w:p w:rsidR="00C24DB2" w:rsidRPr="00DC54D4" w:rsidRDefault="00C24DB2" w:rsidP="00EA286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EA286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ab/>
        <w:t>Lista minimă de echipamente pentru calitatea formării (necesară la şcoală sau la operatorul economic):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perii de sârmă, hârtie abrazivă pentru curăţarea manuală a semifabricatelor;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SDV-uri pentru operaţia de îndreptare manuală: placă de îndreptat, ciocane, nicovale;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SDV – uri folosite la trasare: masă de trasat, ac de trasat, punctator, compas, trasator paralele, distanţier, ciocan, riglă, şubler;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SDV – uri folosite la debitarea manuală: foarfece manuale, cleşti pentru tăiat, fierăstraie manuale, dălţi, rigle, şublere, echere;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SDV – uri folosite la îndoirea manuală: menghină, nicovală, dispozitive pentru îndoirea ţevilor, dorn cilindric cu manivelă, şublere, rigle, raportoare, şabloane;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scule şi verificatoare folosite la pilire: pile de diferite tipuri, şublere, rigle de control, echere, şabloane;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polizoare: stabile şi portabile;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scule şi verificatoare folosite la polizare: pietre de polizor, şublere;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maşini de găurit: stabile şi portabile;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scule şi verificatoare folosite la găurire: burghie elicoidale, dispozitive pentru prinderea burghiului, dispozitive pentru prinderea piesei pe masa maşinii, şublere, micrometre;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scule şi verificatoare folosite la alezare, teşire, lărgire: alezoare, teşitoare, lărgitoare, şublere, micrometre;</w:t>
      </w:r>
    </w:p>
    <w:p w:rsidR="00C24DB2" w:rsidRPr="00DC54D4" w:rsidRDefault="00C24DB2" w:rsidP="00C24DB2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sz w:val="24"/>
          <w:szCs w:val="24"/>
        </w:rPr>
        <w:t>SDV – uri folosite la filetarea manuală: tarozi, filiere, manivele port-tarod, port-filiere, şublere, micrometre, calibre-tampon, calibre–inel.</w:t>
      </w:r>
    </w:p>
    <w:p w:rsidR="00C24DB2" w:rsidRDefault="00C24DB2" w:rsidP="00EA286E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EA286E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:rsidR="00C24DB2" w:rsidRDefault="00C24DB2" w:rsidP="00EA286E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Standardul de evaluare asociat unităţii de rezultate ale învăţării:</w:t>
      </w:r>
    </w:p>
    <w:p w:rsidR="00EA286E" w:rsidRPr="00DC54D4" w:rsidRDefault="00EA286E" w:rsidP="00EA286E">
      <w:pPr>
        <w:spacing w:after="0" w:line="240" w:lineRule="auto"/>
        <w:ind w:firstLine="357"/>
        <w:rPr>
          <w:rFonts w:ascii="Times New Roman" w:hAnsi="Times New Roman"/>
          <w:b/>
          <w:sz w:val="24"/>
          <w:szCs w:val="24"/>
        </w:rPr>
      </w:pPr>
    </w:p>
    <w:p w:rsidR="00C24DB2" w:rsidRPr="00DC54D4" w:rsidRDefault="00C24DB2" w:rsidP="00C24DB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54D4">
        <w:rPr>
          <w:rFonts w:ascii="Times New Roman" w:hAnsi="Times New Roman"/>
          <w:b/>
          <w:sz w:val="24"/>
          <w:szCs w:val="24"/>
        </w:rPr>
        <w:t>Materialele, echipamentele necesare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i/>
          <w:sz w:val="24"/>
          <w:szCs w:val="24"/>
        </w:rPr>
        <w:t>Semifabricate</w:t>
      </w:r>
      <w:r w:rsidRPr="00DC54D4">
        <w:rPr>
          <w:rFonts w:ascii="Times New Roman" w:hAnsi="Times New Roman"/>
          <w:sz w:val="24"/>
          <w:szCs w:val="24"/>
        </w:rPr>
        <w:t>: table, platbande, bare, profile, ţevi, sârme;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i/>
          <w:sz w:val="24"/>
          <w:szCs w:val="24"/>
        </w:rPr>
        <w:t>Materiale</w:t>
      </w:r>
      <w:r w:rsidRPr="00DC54D4">
        <w:rPr>
          <w:rFonts w:ascii="Times New Roman" w:hAnsi="Times New Roman"/>
          <w:sz w:val="24"/>
          <w:szCs w:val="24"/>
        </w:rPr>
        <w:t>: metalice feroase (oţeluri, fonte), aliaje ale cuprului, aliaje ale aluminiului;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i/>
          <w:sz w:val="24"/>
          <w:szCs w:val="24"/>
        </w:rPr>
        <w:t>Mijloace de măsurat şi verificat</w:t>
      </w:r>
      <w:r w:rsidRPr="00DC54D4">
        <w:rPr>
          <w:rFonts w:ascii="Times New Roman" w:hAnsi="Times New Roman"/>
          <w:sz w:val="24"/>
          <w:szCs w:val="24"/>
        </w:rPr>
        <w:t>: lungimi, unghiuri, suprafeţe;</w:t>
      </w:r>
    </w:p>
    <w:p w:rsidR="00C24DB2" w:rsidRPr="00DC54D4" w:rsidRDefault="00C24DB2" w:rsidP="00C24DB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i/>
          <w:sz w:val="24"/>
          <w:szCs w:val="24"/>
        </w:rPr>
        <w:t xml:space="preserve">SDV-uri specifice operaţiilor de lăcătuşărie: </w:t>
      </w:r>
      <w:r w:rsidRPr="00DC54D4">
        <w:rPr>
          <w:rFonts w:ascii="Times New Roman" w:hAnsi="Times New Roman"/>
          <w:sz w:val="24"/>
          <w:szCs w:val="24"/>
        </w:rPr>
        <w:t>curăţare,</w:t>
      </w:r>
      <w:r w:rsidRPr="00DC54D4">
        <w:rPr>
          <w:rFonts w:ascii="Times New Roman" w:hAnsi="Times New Roman"/>
          <w:i/>
          <w:sz w:val="24"/>
          <w:szCs w:val="24"/>
        </w:rPr>
        <w:t xml:space="preserve"> </w:t>
      </w:r>
      <w:r w:rsidRPr="00DC54D4">
        <w:rPr>
          <w:rFonts w:ascii="Times New Roman" w:hAnsi="Times New Roman"/>
          <w:sz w:val="24"/>
          <w:szCs w:val="24"/>
        </w:rPr>
        <w:t>îndreptare, trasare, debitare, îndoire, pilire, polizare, găurire, alezare, filetare;</w:t>
      </w:r>
    </w:p>
    <w:p w:rsidR="00C24DB2" w:rsidRPr="00EA286E" w:rsidRDefault="00C24DB2" w:rsidP="00C24DB2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C54D4">
        <w:rPr>
          <w:rFonts w:ascii="Times New Roman" w:hAnsi="Times New Roman"/>
          <w:i/>
          <w:sz w:val="24"/>
          <w:szCs w:val="24"/>
          <w:lang w:val="fr-FR"/>
        </w:rPr>
        <w:t>Utilaje:</w:t>
      </w:r>
      <w:r w:rsidRPr="00DC54D4">
        <w:rPr>
          <w:rFonts w:ascii="Times New Roman" w:hAnsi="Times New Roman"/>
          <w:sz w:val="24"/>
          <w:szCs w:val="24"/>
          <w:lang w:val="fr-FR"/>
        </w:rPr>
        <w:t xml:space="preserve"> maşini de găurit, polizoare.</w:t>
      </w:r>
    </w:p>
    <w:p w:rsid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  <w:lang w:val="fr-FR"/>
        </w:rPr>
      </w:pPr>
    </w:p>
    <w:p w:rsidR="00EA286E" w:rsidRPr="00EA286E" w:rsidRDefault="00EA286E" w:rsidP="00EA286E">
      <w:pPr>
        <w:tabs>
          <w:tab w:val="num" w:pos="90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24DB2" w:rsidRPr="00EA286E" w:rsidRDefault="00C24DB2" w:rsidP="00C24DB2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C54D4">
        <w:rPr>
          <w:rFonts w:ascii="Times New Roman" w:hAnsi="Times New Roman"/>
          <w:b/>
          <w:sz w:val="24"/>
          <w:szCs w:val="24"/>
          <w:lang w:val="fr-FR"/>
        </w:rPr>
        <w:lastRenderedPageBreak/>
        <w:t>Criterii şi indicatori de realizare şi ponderea acestora</w:t>
      </w:r>
    </w:p>
    <w:p w:rsidR="00EA286E" w:rsidRPr="00DC54D4" w:rsidRDefault="00EA286E" w:rsidP="00EA28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10352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746"/>
        <w:gridCol w:w="846"/>
        <w:gridCol w:w="4185"/>
        <w:gridCol w:w="816"/>
      </w:tblGrid>
      <w:tr w:rsidR="00C24DB2" w:rsidRPr="00DC54D4" w:rsidTr="00EA286E">
        <w:trPr>
          <w:jc w:val="center"/>
        </w:trPr>
        <w:tc>
          <w:tcPr>
            <w:tcW w:w="759" w:type="dxa"/>
            <w:shd w:val="clear" w:color="auto" w:fill="auto"/>
          </w:tcPr>
          <w:p w:rsidR="00C24DB2" w:rsidRPr="00DC54D4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Nr.</w:t>
            </w:r>
          </w:p>
          <w:p w:rsidR="00C24DB2" w:rsidRPr="00DC54D4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crt.</w:t>
            </w:r>
          </w:p>
        </w:tc>
        <w:tc>
          <w:tcPr>
            <w:tcW w:w="4592" w:type="dxa"/>
            <w:gridSpan w:val="2"/>
            <w:shd w:val="clear" w:color="auto" w:fill="auto"/>
          </w:tcPr>
          <w:p w:rsidR="00C24DB2" w:rsidRPr="00DC54D4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Criterii de realizare şi ponderea acestora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C24DB2" w:rsidRPr="00DC54D4" w:rsidRDefault="00C24DB2" w:rsidP="00C24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Indicatorii de realizare şi ponderea acestora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1.</w:t>
            </w:r>
          </w:p>
        </w:tc>
        <w:tc>
          <w:tcPr>
            <w:tcW w:w="3746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Primirea şi pla</w:t>
            </w: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nificarea sarcinii de lucru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35%</w:t>
            </w: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Citirea desenului de execuţie/fişei tehnologice în vederea executării piesei prin operaţii de lăcătuşărie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Alegerea semifabicatelor, SDV-urilor/utilajelor necesare executării piesei prin operaţii de lăcătuşărie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40%</w:t>
            </w:r>
          </w:p>
        </w:tc>
      </w:tr>
      <w:tr w:rsidR="00C24DB2" w:rsidRPr="00DC54D4" w:rsidTr="00EA286E">
        <w:trPr>
          <w:trHeight w:val="315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Organizarea locului de muncă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</w:t>
            </w:r>
          </w:p>
        </w:tc>
        <w:tc>
          <w:tcPr>
            <w:tcW w:w="3746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Realizarea sarcinii de lucru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Respectarea prescripţiilor tehnice din desenul de execuţie/fişa tehnologică a piesei de executat prin operaţii de lăcătuşărie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Executarea piesei prin operaţii de lăcătuşărie, utilizând corespunzător SDV-urile/utilajele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30%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it-IT"/>
              </w:rPr>
              <w:t>Verificarea calităţii piesei executate prin operaţii de lăcătuşărie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20%</w:t>
            </w:r>
          </w:p>
        </w:tc>
      </w:tr>
      <w:tr w:rsidR="00C24DB2" w:rsidRPr="00DC54D4" w:rsidTr="00EA286E">
        <w:trPr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7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Respectarea normelor cu privire la protecţia muncii si protectia mediului;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20%</w:t>
            </w:r>
          </w:p>
        </w:tc>
      </w:tr>
      <w:tr w:rsidR="00C24DB2" w:rsidRPr="00DC54D4" w:rsidTr="00EA286E">
        <w:trPr>
          <w:trHeight w:val="962"/>
          <w:jc w:val="center"/>
        </w:trPr>
        <w:tc>
          <w:tcPr>
            <w:tcW w:w="759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Prezentarea şi promovarea sarcinii realizate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  <w:tc>
          <w:tcPr>
            <w:tcW w:w="4185" w:type="dxa"/>
            <w:shd w:val="clear" w:color="auto" w:fill="auto"/>
          </w:tcPr>
          <w:p w:rsidR="00C24DB2" w:rsidRPr="00DC54D4" w:rsidRDefault="00C24DB2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sz w:val="24"/>
                <w:szCs w:val="24"/>
                <w:lang w:val="pt-BR"/>
              </w:rPr>
              <w:t>Utilizarea terminologiei de specialitate în descrierea tehnologiilor de execuţie şi a metodelor de control aplicate piesei realizate prin operaţii de lăcătuşărie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24DB2" w:rsidRPr="00DC54D4" w:rsidRDefault="00C24DB2" w:rsidP="00C24DB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C54D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100%</w:t>
            </w:r>
          </w:p>
        </w:tc>
      </w:tr>
    </w:tbl>
    <w:p w:rsidR="00C24DB2" w:rsidRPr="00DC54D4" w:rsidRDefault="00C24DB2" w:rsidP="00C24DB2">
      <w:pPr>
        <w:rPr>
          <w:rFonts w:ascii="Times New Roman" w:hAnsi="Times New Roman"/>
          <w:sz w:val="24"/>
          <w:szCs w:val="24"/>
        </w:rPr>
      </w:pPr>
    </w:p>
    <w:p w:rsidR="00DC39D8" w:rsidRPr="004F1715" w:rsidRDefault="00EC4EEF" w:rsidP="00DC3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br w:type="page"/>
      </w:r>
      <w:r w:rsidR="00DC39D8" w:rsidRPr="004F1715">
        <w:rPr>
          <w:rFonts w:ascii="Times New Roman" w:hAnsi="Times New Roman"/>
          <w:b/>
          <w:sz w:val="28"/>
          <w:szCs w:val="28"/>
        </w:rPr>
        <w:lastRenderedPageBreak/>
        <w:t>Titlul unităţii de rezultate ale învăţării tehnice generale 3 :</w:t>
      </w:r>
      <w:r w:rsidR="00DC39D8" w:rsidRPr="004F1715">
        <w:rPr>
          <w:rFonts w:ascii="Times New Roman" w:hAnsi="Times New Roman"/>
          <w:sz w:val="28"/>
          <w:szCs w:val="28"/>
        </w:rPr>
        <w:t xml:space="preserve"> </w:t>
      </w:r>
      <w:r w:rsidR="00DC39D8" w:rsidRPr="004F1715">
        <w:rPr>
          <w:rFonts w:ascii="Times New Roman" w:hAnsi="Times New Roman"/>
          <w:b/>
          <w:sz w:val="28"/>
          <w:szCs w:val="28"/>
        </w:rPr>
        <w:t>REALIZAREA ANSAMBLURILOR MECANICE SIMPLE</w:t>
      </w:r>
    </w:p>
    <w:p w:rsidR="00DC39D8" w:rsidRDefault="00DC39D8" w:rsidP="00DC39D8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EA286E" w:rsidRDefault="00EA286E" w:rsidP="00EA286E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24E">
        <w:rPr>
          <w:rFonts w:ascii="Times New Roman" w:hAnsi="Times New Roman"/>
          <w:b/>
          <w:sz w:val="24"/>
          <w:szCs w:val="24"/>
          <w:highlight w:val="lightGray"/>
        </w:rPr>
        <w:t>Puncte de credit: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286E" w:rsidRPr="00A5724E" w:rsidRDefault="00EA286E" w:rsidP="00EA286E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6E" w:rsidRDefault="00EA286E" w:rsidP="00EA286E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24E">
        <w:rPr>
          <w:rFonts w:ascii="Times New Roman" w:hAnsi="Times New Roman"/>
          <w:b/>
          <w:sz w:val="24"/>
          <w:szCs w:val="24"/>
        </w:rPr>
        <w:t>Rezultatele învăţării:</w:t>
      </w:r>
    </w:p>
    <w:p w:rsidR="00EA286E" w:rsidRPr="00D07CFC" w:rsidRDefault="00EA286E" w:rsidP="00EA286E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3501"/>
        <w:gridCol w:w="3458"/>
      </w:tblGrid>
      <w:tr w:rsidR="00EA286E" w:rsidRPr="00D07CFC" w:rsidTr="001C6D18">
        <w:trPr>
          <w:trHeight w:val="566"/>
        </w:trPr>
        <w:tc>
          <w:tcPr>
            <w:tcW w:w="3521" w:type="dxa"/>
          </w:tcPr>
          <w:p w:rsidR="00EA286E" w:rsidRPr="00D07CFC" w:rsidRDefault="00EA286E" w:rsidP="001C6D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521" w:type="dxa"/>
          </w:tcPr>
          <w:p w:rsidR="00EA286E" w:rsidRPr="00D07CFC" w:rsidRDefault="00EA286E" w:rsidP="001C6D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522" w:type="dxa"/>
          </w:tcPr>
          <w:p w:rsidR="00EA286E" w:rsidRPr="00D07CFC" w:rsidRDefault="00EA286E" w:rsidP="001C6D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EA286E" w:rsidRPr="00D07CFC" w:rsidTr="001C6D18">
        <w:tc>
          <w:tcPr>
            <w:tcW w:w="3521" w:type="dxa"/>
          </w:tcPr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3.1.1 Solicitări mecanice simple:</w:t>
            </w:r>
          </w:p>
          <w:p w:rsidR="00EA286E" w:rsidRPr="00D07CFC" w:rsidRDefault="00EA286E" w:rsidP="001C6D18">
            <w:pPr>
              <w:pStyle w:val="ListParagraph"/>
              <w:tabs>
                <w:tab w:val="left" w:pos="-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  tipuri de solicitări, condiţii de rezistenţă a  pieselor la solicitări, consecinţele solicitarilor mecanice asupra pieselor.</w:t>
            </w:r>
          </w:p>
          <w:p w:rsidR="00EA286E" w:rsidRDefault="00EA286E" w:rsidP="001C6D18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3.1.2. Asamblări nedemontabile:</w:t>
            </w: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Asamblări nituite: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reguli de reprezentare grafică a niturilor şi a asamblărilor nituite; tehnologia de execuţie a asamblărilor nituite 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 Asamblări sudate: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reguli de reprezentare grafică a asamblărilor sudate; tehnologia de execuţie a asamblărilor sudate 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Asamblări lipite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reguli de reprezentare grafică a a asamblărilor lipite; tehnologia de execuţie a asamblărilor lipite.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Asamblări demontabile:</w:t>
            </w: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Asamblări  filetate: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reguli de reprezentare grafică a filetelor, şuruburilor, piuliţelor şi a asamblărilor filetate; tehnologia de execuţie a asamblărilor filetate.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Asamblări cu pene, ştifturi, bolţuri: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reguli de reprezentare grafică a penelor, ştifturilor şi a asamblărilor cu pene/ ştifturi/ bolţuri; tehnologia de execuţie a asamblărilor cu pene/ ştifturi,/bolţuri.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Asamblări prin strângere elastică: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reprezentarea şi cotarea   asamblărilor cu organe de asamblare elastică, tehnologii de execuţie a asamblarilor prin strângere elastică.</w:t>
            </w: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Asamblări prin caneluri: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tehnologii de  execuţie a asamblărilor prin caneluri.</w:t>
            </w: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tabs>
                <w:tab w:val="left" w:pos="1920"/>
              </w:tabs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Asamblarea elementelor de conducere şi comandă a fluidelor: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reguli de reprezentare grafică a fitingurilor, flanşelor, citirea desenului de ansamblu al unei armături, tehnologii de execuţie a asamblărilor elementelor de conducere şi comandă a fluidelor.  </w:t>
            </w:r>
          </w:p>
          <w:p w:rsidR="00EA286E" w:rsidRPr="00D07CFC" w:rsidRDefault="00EA286E" w:rsidP="001C6D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EA2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EA2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EA2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3.1.4 Elemente pentru ghidarea mişcării de rotaţie:</w:t>
            </w: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Osii şi arbori: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 şi cotarea  arborilor şi osiilor, aplicaţii în sisteme tehnice.</w:t>
            </w:r>
          </w:p>
          <w:p w:rsidR="00EA286E" w:rsidRPr="00EA286E" w:rsidRDefault="00EA286E" w:rsidP="00EA2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 Lagăre: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Citirea desenului de ansamblu al unui lagăr;</w:t>
            </w: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ungerea şi montarea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lagărelor.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 Cuplaje: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citirea desenului unui an</w:t>
            </w:r>
            <w:r>
              <w:rPr>
                <w:rFonts w:ascii="Times New Roman" w:hAnsi="Times New Roman"/>
                <w:sz w:val="24"/>
                <w:szCs w:val="24"/>
              </w:rPr>
              <w:t>samblu cu un cuplaj;   montarea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cuplajelor. 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3.1.5  Transmisii mecanice:</w:t>
            </w: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Transmisii prin curele prin cabluri, cu lanţuri: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reprezentarea şi cotarea   roţilor de curea/ lanţ/ cablu; citirea desenului de ansamblu al unei transmisii prin curea/ lanţ/cablu;montarea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transmisiilor prin curea/ cablu/ lanţ.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 Transmisii cu roţi dinţate: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reprezentarea schemelor cinematice ale transmisiilor cu roţi dinţate; montarea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transmisiilor cu roţi dinţate.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 w:hanging="1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Transmisii cu </w:t>
            </w: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 xml:space="preserve">roţi de fricţiune: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citirea desenului de ansamblu al unei transmisii cu roţi de fricţiune; montarea unei transmisii cu roţi de fricţiune.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EA286E" w:rsidRPr="00D07CFC" w:rsidRDefault="00EA286E" w:rsidP="00EA286E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Corelarea cauză-efect cu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privire la consecinţele solicitărilor mecanice simple asupra organelor de maşini;</w:t>
            </w: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Verificarea condiţiilor de rezistenţă a organelor de maşini la solicitări mecanice.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3.2.3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Reprezentarea grafică şi cotarea niturilor;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3.2.4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Realizarea de  reprezentări grafice şi cotare a asamblărilor nituite;</w:t>
            </w:r>
          </w:p>
          <w:p w:rsidR="00EA286E" w:rsidRPr="00D07CFC" w:rsidRDefault="00EA286E" w:rsidP="00EA286E">
            <w:pPr>
              <w:numPr>
                <w:ilvl w:val="2"/>
                <w:numId w:val="31"/>
              </w:numPr>
              <w:spacing w:after="0" w:line="240" w:lineRule="auto"/>
              <w:ind w:left="224" w:hanging="18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S.D.V.-urilor</w:t>
            </w:r>
          </w:p>
          <w:p w:rsidR="00EA286E" w:rsidRPr="00D07CFC" w:rsidRDefault="00EA286E" w:rsidP="001C6D18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şi utilajelor 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 asamblărilor nituite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1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asamblărilor   nituite;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3.2.7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 Verificarea asamblării nituite realizate;</w:t>
            </w:r>
          </w:p>
          <w:p w:rsidR="00EA286E" w:rsidRPr="00D07CFC" w:rsidRDefault="00EA286E" w:rsidP="00EA286E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executării asamblărilor nituite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2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a asamblărilor sudate şi cotarea acestora;</w:t>
            </w:r>
          </w:p>
          <w:p w:rsidR="00EA286E" w:rsidRPr="00D07CFC" w:rsidRDefault="00EA286E" w:rsidP="00EA286E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materialului de adaos;</w:t>
            </w:r>
          </w:p>
          <w:p w:rsidR="00EA286E" w:rsidRPr="00D07CFC" w:rsidRDefault="00EA286E" w:rsidP="00EA286E">
            <w:pPr>
              <w:numPr>
                <w:ilvl w:val="2"/>
                <w:numId w:val="32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Alegerea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echipamentelor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a asamblărilor sudate;</w:t>
            </w:r>
          </w:p>
          <w:p w:rsidR="00EA286E" w:rsidRPr="00D07CFC" w:rsidRDefault="00EA286E" w:rsidP="00EA286E">
            <w:pPr>
              <w:numPr>
                <w:ilvl w:val="2"/>
                <w:numId w:val="32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unei îmbinări sudate;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3.2.13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Controlul vizual al îmbinărilor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sudate realizate;</w:t>
            </w:r>
          </w:p>
          <w:p w:rsidR="00EA286E" w:rsidRPr="00D07CFC" w:rsidRDefault="00EA286E" w:rsidP="00EA286E">
            <w:pPr>
              <w:numPr>
                <w:ilvl w:val="2"/>
                <w:numId w:val="33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specifice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asamblărilor sudate.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3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a asamblărilor lipite şi cotarea acestora;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3.2.16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Alegerea aliajului de lipit;</w:t>
            </w:r>
          </w:p>
          <w:p w:rsidR="00EA286E" w:rsidRPr="00D07CFC" w:rsidRDefault="00EA286E" w:rsidP="00EA286E">
            <w:pPr>
              <w:numPr>
                <w:ilvl w:val="2"/>
                <w:numId w:val="3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S.D.V.-urilor şi utilajelor necesare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executării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asamblărilor lipite.;</w:t>
            </w:r>
          </w:p>
          <w:p w:rsidR="00EA286E" w:rsidRPr="00D07CFC" w:rsidRDefault="00EA286E" w:rsidP="00EA286E">
            <w:pPr>
              <w:numPr>
                <w:ilvl w:val="2"/>
                <w:numId w:val="34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asamblărilor lipite;</w:t>
            </w:r>
          </w:p>
          <w:p w:rsidR="00EA286E" w:rsidRPr="00D07CFC" w:rsidRDefault="00EA286E" w:rsidP="001C6D18">
            <w:pPr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3.2.19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Controlul  vizual al asamblărilor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lipite realizate;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executării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asamblărilor lipite.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1C6D18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şi cotarea filetelor interioare şi exterioare, şuruburilor, şaibelor, piuliţelor;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a asamblărilor filetate directe, a asamblărilor cu şurub şi piuliţă şi cotarea acestora;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Alegerea S.D.V.-urilor şi utilajelor necesare executarii 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asamblărilor filetate;</w:t>
            </w: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4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Realizarea asamblării filetate;</w:t>
            </w: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44" w:hanging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Verificarea asamblării filetate realizate;</w:t>
            </w: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44" w:hanging="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asamblării  filetate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pStyle w:val="ListParagraph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Realizarea reprezentărilor grafice şi cotării penelor/ ştifturilor/ bolţurilor;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grafică şi cotarea  asamblărilor cu pene/ ştifturi/ bolţuri;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S.D.V.-urilor şi utilajelor necesare asamblărilor cu pene/ ştifturi/ bolţuri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asamblărilor cu pene/ ştifturi/ bolţuri;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Verificarea asamblării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pene/ ştifturi/ bolţuri </w:t>
            </w:r>
            <w:r>
              <w:rPr>
                <w:rFonts w:ascii="Times New Roman" w:hAnsi="Times New Roman"/>
                <w:sz w:val="24"/>
                <w:szCs w:val="24"/>
              </w:rPr>
              <w:t>realizată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specific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asamblări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cu pene/ ştifturi,/bolţuri.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Reprezentarea  grafică a asamblărilor cu organe de asamblare elastică şi cotarea acestora;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Alegerea SDV-urilor şi utilajelor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specifice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asamblarilor prin strângere elastică;</w:t>
            </w:r>
          </w:p>
          <w:p w:rsidR="00EA286E" w:rsidRPr="000E35AB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asamblării prin strângere elastică;</w:t>
            </w:r>
          </w:p>
          <w:p w:rsidR="00EA286E" w:rsidRPr="000E35AB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Verificarea asamblării  prin strângere elastică </w:t>
            </w:r>
            <w:r>
              <w:rPr>
                <w:rFonts w:ascii="Times New Roman" w:hAnsi="Times New Roman"/>
                <w:sz w:val="24"/>
                <w:szCs w:val="24"/>
              </w:rPr>
              <w:t>realizată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specifice </w:t>
            </w:r>
            <w:r>
              <w:rPr>
                <w:rFonts w:ascii="Times New Roman" w:hAnsi="Times New Roman"/>
                <w:sz w:val="24"/>
                <w:szCs w:val="24"/>
              </w:rPr>
              <w:t>asamblarii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prin strângere elastică.</w:t>
            </w:r>
          </w:p>
          <w:p w:rsidR="00EA286E" w:rsidRPr="00D07CFC" w:rsidRDefault="00EA286E" w:rsidP="001C6D18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5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SDV-urilor şi utilajelor necesare asamblărilor prin caneluri;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3.2.39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Executarea asamblărilor canelate;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Verificarea as</w:t>
            </w:r>
            <w:r>
              <w:rPr>
                <w:rFonts w:ascii="Times New Roman" w:hAnsi="Times New Roman"/>
                <w:sz w:val="24"/>
                <w:szCs w:val="24"/>
              </w:rPr>
              <w:t>amblării prin caneluri realizată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asamblării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prin caneluri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Realizarea reprezentărilor grafice şi cotării flanşelor, fitingurilor;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Interpretarea desenului de ansamblu al unei armături;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SDV-urilor şi utilajelor necesare asamblării elementelor de conducere şi comandă a fluidelor;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Executarea asamblării elementelor  reţelelor de conducte;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Verificarea asamblării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 elemente de conducere și comandă a fluidelor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realizat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specifice asamblării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elementelor de conducere şi comandă a fluidelor.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Interpretarea desenului unui arbore/ unei osii  privind precizia dimensională, de formă, şi poziţie, rugozităţi ale suprafeţelor. 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Precizarea reperelor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 ordinii montării acestora utilizând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desenul de ansamblu al unui lagăr;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lubrifiantului;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Verificarea/executarea ungerii lagărelor din construcţia unor sisteme tehnice;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Montarea unui lagar;</w:t>
            </w:r>
          </w:p>
          <w:p w:rsidR="00EA286E" w:rsidRPr="00D07CFC" w:rsidRDefault="00EA286E" w:rsidP="00EA286E">
            <w:pPr>
              <w:numPr>
                <w:ilvl w:val="2"/>
                <w:numId w:val="36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montă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lagărelor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</w:rPr>
              <w:t>3.2.54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 Interpretarea desenului unui ansamblu cu un cuplaj;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Realizarea unui ansamblu cu cuplaj;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Verificarea montajului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unui cuplaj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montării cuplajelor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Interpretarea desenului unei roţi de curea/ cablu/ lanţ;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Precizarea reperelor şi a  ordinii montării acestora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utilizănd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desenul de ansamblu al unei transmisii prin curea/ cablu/ lanţ;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Realizarea montării unei transmisii prin curea/ cablu/ lanţ şi verificarea montajului 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montării transmisiilor mecanice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Interpretarea schemelor cinematice ale transmisiilor cu roţi dinţate;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Montarea unei transmisii cu roţi dinţate;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Verificarea montajului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unei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transmisii cu roţi dinţate realizat;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montării transmisiilor cu roți dințate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Precizarea reperelor şi a  ordinii montării ac</w:t>
            </w:r>
            <w:r>
              <w:rPr>
                <w:rFonts w:ascii="Times New Roman" w:hAnsi="Times New Roman"/>
                <w:sz w:val="24"/>
                <w:szCs w:val="24"/>
              </w:rPr>
              <w:t>estora utilizând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 xml:space="preserve"> desenul de ansamblu al unei transmisii cu roţi de fricţiune;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Montarea unei transmisii cu roţi de fricţiune;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Verificarea montajului unei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transmisii cu roţi de fricţiune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realizat;</w:t>
            </w:r>
          </w:p>
          <w:p w:rsidR="00EA286E" w:rsidRPr="00D07CF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Aplicarea normelor de SSM, de protecţia mediului şi PSI </w:t>
            </w:r>
            <w:r>
              <w:rPr>
                <w:rFonts w:ascii="Times New Roman" w:hAnsi="Times New Roman"/>
                <w:sz w:val="24"/>
                <w:szCs w:val="24"/>
              </w:rPr>
              <w:t>specifice montării transmisiilor cu roți de fricțiune</w:t>
            </w:r>
            <w:r w:rsidRPr="00D07C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286E" w:rsidRPr="0069398C" w:rsidRDefault="00EA286E" w:rsidP="00EA286E">
            <w:pPr>
              <w:numPr>
                <w:ilvl w:val="2"/>
                <w:numId w:val="37"/>
              </w:numPr>
              <w:spacing w:after="0" w:line="240" w:lineRule="auto"/>
              <w:ind w:left="44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Utilizarea corectă a vocabularului comun şi de specialitate.</w:t>
            </w:r>
          </w:p>
        </w:tc>
        <w:tc>
          <w:tcPr>
            <w:tcW w:w="3522" w:type="dxa"/>
          </w:tcPr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Receptivitate pentru dezvoltarea capacităţii de a executa sarcini de lucru sub supravegherea maistrului;</w:t>
            </w: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Preocuparea pentru documentare folosind tehnologia informaţiei;</w:t>
            </w: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>Asumarea responsabilităţii pentru sarcina de lucru primită  în cadrul echipe ;</w:t>
            </w: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Preocuparea pentru colectarea şi transmiterea informaţiilor relevante cu privire la construcţia şi funcţionarea echipamentelor de lucru utilizate;</w:t>
            </w: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Respectarea disciplinei la locul de muncă</w:t>
            </w: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Asumarea iniţiativei în rezolvarea problemelor specifice locului de muncă;</w:t>
            </w: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>Colaborarea cu membrii echipei pentru îndeplinirea riguroasă a sarcinilor;</w:t>
            </w: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5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 xml:space="preserve">Asumarea răspunderii </w:t>
            </w:r>
            <w:r w:rsidRPr="00D07CFC">
              <w:rPr>
                <w:rFonts w:ascii="Times New Roman" w:hAnsi="Times New Roman"/>
                <w:sz w:val="24"/>
                <w:szCs w:val="24"/>
              </w:rPr>
              <w:lastRenderedPageBreak/>
              <w:t>pentru prevenirea şi reducerea impactului negativ al activităţii proprii asupra mediului;</w:t>
            </w: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1C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86E" w:rsidRPr="00D07CFC" w:rsidRDefault="00EA286E" w:rsidP="00EA286E">
            <w:pPr>
              <w:numPr>
                <w:ilvl w:val="2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5" w:firstLine="0"/>
              <w:rPr>
                <w:rFonts w:ascii="Times New Roman" w:hAnsi="Times New Roman"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Respectarea normelor de SSM, de protecţia mediului şi PSI </w:t>
            </w: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1C6D18">
            <w:pPr>
              <w:tabs>
                <w:tab w:val="left" w:pos="19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86E" w:rsidRPr="00D07CFC" w:rsidRDefault="00EA286E" w:rsidP="00EA286E">
            <w:pPr>
              <w:pStyle w:val="ListParagraph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" w:hanging="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pt-BR"/>
              </w:rPr>
              <w:t>Respectarea termenelor/ timpului de realizare a sarcinilor.</w:t>
            </w:r>
          </w:p>
        </w:tc>
      </w:tr>
    </w:tbl>
    <w:p w:rsidR="00EA286E" w:rsidRPr="00D07CFC" w:rsidRDefault="00EA286E" w:rsidP="00EA286E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286E" w:rsidRPr="00544D53" w:rsidRDefault="00EA286E" w:rsidP="00EA286E">
      <w:pPr>
        <w:pStyle w:val="Default"/>
        <w:jc w:val="both"/>
        <w:rPr>
          <w:bCs/>
          <w:color w:val="auto"/>
          <w:lang w:val="ro-RO"/>
        </w:rPr>
      </w:pPr>
      <w:r w:rsidRPr="00544D53">
        <w:rPr>
          <w:bCs/>
          <w:color w:val="auto"/>
          <w:lang w:val="ro-RO"/>
        </w:rPr>
        <w:t>Unitatea de rezultate ale învăţării ”</w:t>
      </w:r>
      <w:r w:rsidRPr="00544D53">
        <w:rPr>
          <w:b/>
          <w:color w:val="auto"/>
          <w:lang w:val="pt-BR"/>
        </w:rPr>
        <w:t>Realizarea ansamblurilor mecanice simple</w:t>
      </w:r>
      <w:r w:rsidRPr="00544D53">
        <w:rPr>
          <w:bCs/>
          <w:color w:val="auto"/>
          <w:lang w:val="ro-RO"/>
        </w:rPr>
        <w:t>” integrează următoarele domenii de competenţă cheie:</w:t>
      </w:r>
    </w:p>
    <w:p w:rsidR="00EA286E" w:rsidRPr="00D07CFC" w:rsidRDefault="00EA286E" w:rsidP="00EA286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Comunicare în limba română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ab/>
        <w:t>-  Utilizarea corectă a vocabularului comun şi a limbajului tehnic de specialitate;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</w:t>
      </w:r>
      <w:r w:rsidRPr="00D07CFC">
        <w:rPr>
          <w:rFonts w:ascii="Times New Roman" w:hAnsi="Times New Roman"/>
          <w:b/>
          <w:sz w:val="24"/>
          <w:szCs w:val="24"/>
        </w:rPr>
        <w:t>Competenţe matematice, în ştiinţe şi tehnologii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ab/>
        <w:t>-  Verificarea condiţiilor de rezistenţă a organelor de maşini la solicitări mecanice;</w:t>
      </w:r>
    </w:p>
    <w:p w:rsidR="00EA286E" w:rsidRPr="00D07CFC" w:rsidRDefault="00EA286E" w:rsidP="00EA286E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</w:t>
      </w:r>
      <w:r w:rsidRPr="00D07CFC">
        <w:rPr>
          <w:rFonts w:ascii="Times New Roman" w:hAnsi="Times New Roman"/>
          <w:b/>
          <w:sz w:val="24"/>
          <w:szCs w:val="24"/>
        </w:rPr>
        <w:t>A învăţa să înveţi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- Receptivitate pentru dezvoltarea capacităţii de a executa sarcini de lucru sub supravegherea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   maistrului;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ab/>
        <w:t>-  Precizarea reperelor şi a  ordinii montării acestora pe desenul de ansamblu;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- Interpretarea schemelor cinematice ale transmisiilor cu roţi dinţate;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ab/>
        <w:t xml:space="preserve">-  Interpretarea desenului unui arbore/ unei osii. </w:t>
      </w:r>
    </w:p>
    <w:p w:rsidR="00EA286E" w:rsidRPr="00D07CFC" w:rsidRDefault="00EA286E" w:rsidP="00EA286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Competenţe digitale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ab/>
        <w:t>- Preocuparea pentru documentare folosind tehnologia informaţiei;</w:t>
      </w:r>
    </w:p>
    <w:p w:rsidR="00EA286E" w:rsidRPr="00D07CFC" w:rsidRDefault="00EA286E" w:rsidP="00EA286E">
      <w:pPr>
        <w:pStyle w:val="ListParagraph"/>
        <w:numPr>
          <w:ilvl w:val="0"/>
          <w:numId w:val="20"/>
        </w:numPr>
        <w:tabs>
          <w:tab w:val="left" w:pos="-567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Competenţe civice şi sociale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t-IT"/>
        </w:rPr>
      </w:pPr>
      <w:r w:rsidRPr="00D07CFC">
        <w:rPr>
          <w:rFonts w:ascii="Times New Roman" w:hAnsi="Times New Roman"/>
          <w:sz w:val="24"/>
          <w:szCs w:val="24"/>
          <w:lang w:val="it-IT"/>
        </w:rPr>
        <w:tab/>
        <w:t>-  Colaborarea cu membrii echipei pentru îndeplinirea riguroasă a sarcinilor;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val="it-IT"/>
        </w:rPr>
      </w:pPr>
      <w:r w:rsidRPr="00D07CFC">
        <w:rPr>
          <w:rFonts w:ascii="Times New Roman" w:hAnsi="Times New Roman"/>
          <w:sz w:val="24"/>
          <w:szCs w:val="24"/>
          <w:lang w:val="it-IT"/>
        </w:rPr>
        <w:tab/>
        <w:t>-  Asumarea răspunderii în cadrul echipei de la locul de muncă;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07CFC">
        <w:rPr>
          <w:rFonts w:ascii="Times New Roman" w:hAnsi="Times New Roman"/>
          <w:sz w:val="24"/>
          <w:szCs w:val="24"/>
          <w:lang w:val="it-IT"/>
        </w:rPr>
        <w:t xml:space="preserve">            - </w:t>
      </w:r>
      <w:r w:rsidRPr="00D07CFC">
        <w:rPr>
          <w:rFonts w:ascii="Times New Roman" w:hAnsi="Times New Roman"/>
          <w:sz w:val="24"/>
          <w:szCs w:val="24"/>
          <w:lang w:val="pt-BR"/>
        </w:rPr>
        <w:t>Respectarea termenelor/ timpului de realizare a sarcinilor;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  <w:lang w:val="it-IT"/>
        </w:rPr>
        <w:tab/>
        <w:t xml:space="preserve">-  </w:t>
      </w:r>
      <w:r w:rsidRPr="00D07CFC">
        <w:rPr>
          <w:rFonts w:ascii="Times New Roman" w:hAnsi="Times New Roman"/>
          <w:sz w:val="24"/>
          <w:szCs w:val="24"/>
        </w:rPr>
        <w:t>Asumarea răspunderii pentru prevenirea şi reducerea impactului negativ al activităţii proprii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</w:t>
      </w:r>
      <w:r w:rsidRPr="00D07CFC">
        <w:rPr>
          <w:rFonts w:ascii="Times New Roman" w:hAnsi="Times New Roman"/>
          <w:sz w:val="24"/>
          <w:szCs w:val="24"/>
        </w:rPr>
        <w:tab/>
        <w:t xml:space="preserve">  asupra mediului;</w:t>
      </w:r>
    </w:p>
    <w:p w:rsidR="00EA286E" w:rsidRPr="00D07CFC" w:rsidRDefault="00EA286E" w:rsidP="00EA286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- Respectarea disciplinei la locul de muncă.</w:t>
      </w:r>
    </w:p>
    <w:p w:rsidR="00EA286E" w:rsidRPr="00D07CFC" w:rsidRDefault="00EA286E" w:rsidP="00EA286E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Asumarea iniţiativei şi antreprenoriat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lastRenderedPageBreak/>
        <w:tab/>
        <w:t>-  Asumarea iniţiativei în rezolvarea problemelor specifice locului de muncă;</w:t>
      </w:r>
    </w:p>
    <w:p w:rsidR="00EA286E" w:rsidRPr="00D07CFC" w:rsidRDefault="00EA286E" w:rsidP="00EA286E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- Preocuparea pentru colectarea şi transmiterea informaţiilor relevante cu privire la </w:t>
      </w:r>
    </w:p>
    <w:p w:rsidR="00EA286E" w:rsidRPr="00D07CFC" w:rsidRDefault="00EA286E" w:rsidP="00EA286E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  construcţia şi funcţionarea echipamentelor de lucru utilizate olvarea problemelor specifice </w:t>
      </w:r>
    </w:p>
    <w:p w:rsidR="00EA286E" w:rsidRPr="00D07CFC" w:rsidRDefault="00EA286E" w:rsidP="00EA286E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  locului de muncă;</w:t>
      </w:r>
    </w:p>
    <w:p w:rsidR="00EA286E" w:rsidRPr="00D07CFC" w:rsidRDefault="00EA286E" w:rsidP="00E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            </w:t>
      </w:r>
    </w:p>
    <w:p w:rsidR="00EA286E" w:rsidRPr="00D07CFC" w:rsidRDefault="00EA286E" w:rsidP="00EA28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Lista minimă de echipamente pentru calitatea formării (necesară la şcoală sau la operatorul economic):</w:t>
      </w:r>
    </w:p>
    <w:p w:rsidR="00EA286E" w:rsidRPr="00D07CFC" w:rsidRDefault="00EA286E" w:rsidP="00EA286E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instrumente şi materiale specifice reprezentării desenelor tehnice: planşetă, rigle gradate, echere, compasuri, florare;</w:t>
      </w:r>
    </w:p>
    <w:p w:rsidR="00EA286E" w:rsidRPr="00D07CFC" w:rsidRDefault="00EA286E" w:rsidP="00EA286E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videoproiector, calculator, softuri educaţionale pentru reprezentări grafice, executarea asamblărilor, organe de maşini, mecanisme, transmisii mecanice, solicitari mecanice;</w:t>
      </w:r>
    </w:p>
    <w:p w:rsidR="00EA286E" w:rsidRPr="00D07CFC" w:rsidRDefault="00EA286E" w:rsidP="00EA286E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Organe de maşini: osii, arbori, lagăre cu alunecare, lagăre cu rostogolire, cuplaje, roţi dinţate, roţi de curea, roţi de fricţiune;</w:t>
      </w:r>
    </w:p>
    <w:p w:rsidR="00EA286E" w:rsidRPr="00D07CFC" w:rsidRDefault="00EA286E" w:rsidP="00EA286E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Organe de transmitere a mişcării: curele, lanţuri, cabluri;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Banc de lucru, menghină; 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Organe de asamblare :şuruburi, piuliţe, şaibe, pene, ştifturi, bolţuri, nituri, flanşe, fitinguri, armături, inele elastice, brăţări elastice; 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Lubrifianţi: uleiuri, unsori;</w:t>
      </w:r>
    </w:p>
    <w:p w:rsidR="00EA286E" w:rsidRPr="00D07CFC" w:rsidRDefault="00EA286E" w:rsidP="00EA286E">
      <w:pPr>
        <w:pStyle w:val="ListParagraph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Materiale de adaos : aliaje de lipit, adezivi, electrozi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SDV-uri pentru asamblări: ciocane, capuitoare şi contracapuitoare, truse de chei, cleşti, şurubelniţe, 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 xml:space="preserve">Mijloace de măsurat şi verificat:şublere, micrometre, lere de filet, calibre - tampon, calibre inel, rigle, echere. 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Utilaje: prese manuale, maşini de găurit stabile şi portabile, ciocan de lipit, echipamente pentru sudare cu arc electric si pentru sudare cu flacara de gaze</w:t>
      </w:r>
    </w:p>
    <w:p w:rsidR="00EA286E" w:rsidRPr="00D07CFC" w:rsidRDefault="00EA286E" w:rsidP="00EA286E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Sisteme tehnice în construcţia cărora să se regăsească tipurile de organe pentru ghidarea mişcării de rotaţie</w:t>
      </w:r>
      <w:r w:rsidRPr="00D07CFC">
        <w:rPr>
          <w:rFonts w:ascii="Times New Roman" w:hAnsi="Times New Roman"/>
          <w:b/>
          <w:sz w:val="24"/>
          <w:szCs w:val="24"/>
        </w:rPr>
        <w:t xml:space="preserve">, </w:t>
      </w:r>
      <w:r w:rsidRPr="00D07CFC">
        <w:rPr>
          <w:rFonts w:ascii="Times New Roman" w:hAnsi="Times New Roman"/>
          <w:sz w:val="24"/>
          <w:szCs w:val="24"/>
        </w:rPr>
        <w:t>diferite tipuri de transmisii mecanice şi mecanisme.</w:t>
      </w:r>
    </w:p>
    <w:p w:rsidR="00EA286E" w:rsidRPr="00D07CFC" w:rsidRDefault="00EA286E" w:rsidP="00EA286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286E" w:rsidRPr="00D07CFC" w:rsidRDefault="00EA286E" w:rsidP="00EA286E">
      <w:pPr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Standardul de evaluare asociat unităţii de rezultate ale învăţării:</w:t>
      </w:r>
    </w:p>
    <w:p w:rsidR="00EA286E" w:rsidRPr="00D07CFC" w:rsidRDefault="00EA286E" w:rsidP="00EA28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>Materialele, echipamentele necesare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CFC">
        <w:rPr>
          <w:rFonts w:ascii="Times New Roman" w:hAnsi="Times New Roman"/>
          <w:sz w:val="24"/>
          <w:szCs w:val="24"/>
        </w:rPr>
        <w:t>Semifabricate: table, platbande, bare, profile, ţevi, sârme;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Materiale: metalice feroase (oţeluri, fonte), aliaje ale cuprului, aliaje ale aluminiului;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Organe de maşini: osii, arbori, lagăre cu alunecare, lagăre cu rostogolire, cuplaje, roţi dinţate, roţi de curea, roţi de fricţiune;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Organe de transmitere a mişcării: curele, lanţuri, cabluri;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Organe de asamblare :şuruburi, piuliţe, şaibe, pene, ştifturi, bolţuri, nituri, flanşe, fitinguri, armături, inele elastice, brăţări elastice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 xml:space="preserve">Banc de lucru, menghină; 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Lubrifianţi: uleiuri, unsori;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Materiale de adaos : aliaje de lipit, adezivi, electrozi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SDV-</w:t>
      </w:r>
      <w:r w:rsidRPr="00D07CFC">
        <w:rPr>
          <w:rFonts w:ascii="Times New Roman" w:hAnsi="Times New Roman"/>
          <w:sz w:val="24"/>
          <w:szCs w:val="24"/>
          <w:lang w:val="it-IT"/>
        </w:rPr>
        <w:t xml:space="preserve">uri specifice operaţiilor de asamblare demontabile şi nedemontabile 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  <w:lang w:val="fr-FR"/>
        </w:rPr>
        <w:t>Utilaje: maşini de găurit, ciocan de lipit, echipament  de sudare, presă manuală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Mijloace de măsurat şi verificat:şublere, micrometre, lere de filet, calibre - tampon, calibre inel, rigle, echere;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Echipamente de protecţie specifice;</w:t>
      </w:r>
    </w:p>
    <w:p w:rsidR="00EA286E" w:rsidRPr="00D07CFC" w:rsidRDefault="00EA286E" w:rsidP="00EA286E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D07CFC">
        <w:rPr>
          <w:rFonts w:ascii="Times New Roman" w:hAnsi="Times New Roman"/>
          <w:sz w:val="24"/>
          <w:szCs w:val="24"/>
        </w:rPr>
        <w:t>Instrumente şi materiale specifice reprezentării desenelor tehnice: planşetă, rigle gradate, echere, compasuri, florare</w:t>
      </w:r>
    </w:p>
    <w:p w:rsidR="00EA286E" w:rsidRPr="00D07CFC" w:rsidRDefault="00EA286E" w:rsidP="00EA286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EA286E" w:rsidRPr="00D07CFC" w:rsidRDefault="00EA286E" w:rsidP="00EA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CFC">
        <w:rPr>
          <w:rFonts w:ascii="Times New Roman" w:hAnsi="Times New Roman"/>
          <w:b/>
          <w:sz w:val="24"/>
          <w:szCs w:val="24"/>
        </w:rPr>
        <w:t xml:space="preserve">           2. Criterii şi indicatori de realizare şi ponderea acestora</w:t>
      </w:r>
    </w:p>
    <w:p w:rsidR="00EA286E" w:rsidRPr="00D07CFC" w:rsidRDefault="00EA286E" w:rsidP="00EA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810"/>
        <w:gridCol w:w="5001"/>
        <w:gridCol w:w="900"/>
      </w:tblGrid>
      <w:tr w:rsidR="00EA286E" w:rsidRPr="00D07CFC" w:rsidTr="001C6D18">
        <w:trPr>
          <w:jc w:val="center"/>
        </w:trPr>
        <w:tc>
          <w:tcPr>
            <w:tcW w:w="648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Nr.</w:t>
            </w: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crt.</w:t>
            </w:r>
          </w:p>
        </w:tc>
        <w:tc>
          <w:tcPr>
            <w:tcW w:w="3531" w:type="dxa"/>
            <w:gridSpan w:val="2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Criterii de realizare şi ponderea acestora</w:t>
            </w:r>
          </w:p>
        </w:tc>
        <w:tc>
          <w:tcPr>
            <w:tcW w:w="5901" w:type="dxa"/>
            <w:gridSpan w:val="2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Indicatorii de realizare şi ponderea acestora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1.</w:t>
            </w:r>
          </w:p>
        </w:tc>
        <w:tc>
          <w:tcPr>
            <w:tcW w:w="2721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Primirea şi planificarea sarcinii de lucru</w:t>
            </w:r>
          </w:p>
        </w:tc>
        <w:tc>
          <w:tcPr>
            <w:tcW w:w="810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35%</w:t>
            </w: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pt-BR"/>
              </w:rPr>
              <w:t>Citirea desenului de ansamblu în vederea executării ansamblului prin operaţii de asamblare demontabilă sau nedemontabilă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sz w:val="24"/>
                <w:szCs w:val="24"/>
              </w:rPr>
              <w:t>Alegerea SDV-urilor şi utilajelor  în vederea executării unei asamblări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2.</w:t>
            </w:r>
          </w:p>
        </w:tc>
        <w:tc>
          <w:tcPr>
            <w:tcW w:w="2721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Realizarea sarcinii de lucru</w:t>
            </w:r>
          </w:p>
        </w:tc>
        <w:tc>
          <w:tcPr>
            <w:tcW w:w="810" w:type="dxa"/>
            <w:vMerge w:val="restart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  <w:tc>
          <w:tcPr>
            <w:tcW w:w="5001" w:type="dxa"/>
          </w:tcPr>
          <w:p w:rsidR="00EA286E" w:rsidRPr="00D07CFC" w:rsidRDefault="00EA286E" w:rsidP="001C6D1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pt-BR"/>
              </w:rPr>
              <w:t>Executarea operaţiei de asamblare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50%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Utilizarea corespunzătoare a SDV-urilor/utilajelor la executarea lucrării de asamblare 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>Verificarea calităţii ansamblului executat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>Respectarea NTSM, PSI şi a normelor de protecţie a mediului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10%</w:t>
            </w:r>
          </w:p>
        </w:tc>
      </w:tr>
      <w:tr w:rsidR="00EA286E" w:rsidRPr="00D07CFC" w:rsidTr="001C6D18">
        <w:trPr>
          <w:jc w:val="center"/>
        </w:trPr>
        <w:tc>
          <w:tcPr>
            <w:tcW w:w="648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721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810" w:type="dxa"/>
            <w:vMerge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001" w:type="dxa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it-IT"/>
              </w:rPr>
              <w:t>Respectarea termenelor/ timpului de realizare a sarcinii de lucru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10%</w:t>
            </w:r>
          </w:p>
        </w:tc>
      </w:tr>
      <w:tr w:rsidR="00EA286E" w:rsidRPr="00D07CFC" w:rsidTr="001C6D18">
        <w:trPr>
          <w:trHeight w:val="835"/>
          <w:jc w:val="center"/>
        </w:trPr>
        <w:tc>
          <w:tcPr>
            <w:tcW w:w="648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3.</w:t>
            </w:r>
          </w:p>
        </w:tc>
        <w:tc>
          <w:tcPr>
            <w:tcW w:w="2721" w:type="dxa"/>
            <w:vAlign w:val="center"/>
          </w:tcPr>
          <w:p w:rsidR="00EA286E" w:rsidRPr="00D07CFC" w:rsidRDefault="00EA286E" w:rsidP="00EA2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Prezentarea şi promovarea sarcinii realizate</w:t>
            </w:r>
          </w:p>
        </w:tc>
        <w:tc>
          <w:tcPr>
            <w:tcW w:w="810" w:type="dxa"/>
            <w:vAlign w:val="center"/>
          </w:tcPr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EA286E" w:rsidRPr="00D07CFC" w:rsidRDefault="00EA286E" w:rsidP="001C6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15%</w:t>
            </w:r>
          </w:p>
        </w:tc>
        <w:tc>
          <w:tcPr>
            <w:tcW w:w="5001" w:type="dxa"/>
          </w:tcPr>
          <w:p w:rsidR="00EA286E" w:rsidRPr="00D07CFC" w:rsidRDefault="00EA286E" w:rsidP="00EA2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sz w:val="24"/>
                <w:szCs w:val="24"/>
                <w:lang w:val="pt-BR"/>
              </w:rPr>
              <w:t>Utilizarea limbajului tehnic de specialitate în descrierea tehnologiilor folosite</w:t>
            </w:r>
          </w:p>
        </w:tc>
        <w:tc>
          <w:tcPr>
            <w:tcW w:w="900" w:type="dxa"/>
            <w:vAlign w:val="center"/>
          </w:tcPr>
          <w:p w:rsidR="00EA286E" w:rsidRPr="00D07CFC" w:rsidRDefault="00EA286E" w:rsidP="001C6D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07C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100%</w:t>
            </w:r>
          </w:p>
        </w:tc>
      </w:tr>
    </w:tbl>
    <w:p w:rsidR="00EA286E" w:rsidRPr="00D07CFC" w:rsidRDefault="00EA286E" w:rsidP="00EA28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992709" w:rsidRDefault="00992709" w:rsidP="00EC4EEF">
      <w:pPr>
        <w:spacing w:after="0" w:line="240" w:lineRule="auto"/>
        <w:jc w:val="both"/>
        <w:rPr>
          <w:b/>
        </w:rPr>
      </w:pPr>
      <w:r w:rsidRPr="008E74C5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86327" w:rsidRPr="00C31BEC" w:rsidRDefault="009722BE" w:rsidP="0088632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6327">
        <w:rPr>
          <w:rFonts w:ascii="Times New Roman" w:hAnsi="Times New Roman"/>
          <w:b/>
          <w:bCs/>
          <w:sz w:val="28"/>
          <w:szCs w:val="28"/>
        </w:rPr>
        <w:lastRenderedPageBreak/>
        <w:t xml:space="preserve">Unitatea de rezultate ale învăţării - </w:t>
      </w:r>
      <w:r w:rsidR="00DC39D8" w:rsidRPr="00886327">
        <w:rPr>
          <w:rFonts w:ascii="Times New Roman" w:hAnsi="Times New Roman"/>
          <w:b/>
          <w:bCs/>
          <w:sz w:val="28"/>
          <w:szCs w:val="28"/>
        </w:rPr>
        <w:t>tehnice specializate 4</w:t>
      </w:r>
      <w:r w:rsidRPr="0088632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86327" w:rsidRPr="00C31BEC">
        <w:rPr>
          <w:rFonts w:ascii="Times New Roman" w:hAnsi="Times New Roman"/>
          <w:b/>
          <w:bCs/>
          <w:sz w:val="28"/>
          <w:szCs w:val="28"/>
        </w:rPr>
        <w:t>Utilizarea informațiilor privind port</w:t>
      </w:r>
      <w:r w:rsidR="00EA286E" w:rsidRPr="00C31BEC">
        <w:rPr>
          <w:rFonts w:ascii="Times New Roman" w:hAnsi="Times New Roman"/>
          <w:b/>
          <w:bCs/>
          <w:sz w:val="28"/>
          <w:szCs w:val="28"/>
        </w:rPr>
        <w:t>urile legislația și nomenclatură</w:t>
      </w:r>
      <w:r w:rsidR="00886327" w:rsidRPr="00C31BEC">
        <w:rPr>
          <w:rFonts w:ascii="Times New Roman" w:hAnsi="Times New Roman"/>
          <w:b/>
          <w:bCs/>
          <w:sz w:val="28"/>
          <w:szCs w:val="28"/>
        </w:rPr>
        <w:t xml:space="preserve"> navală în activități portuare</w:t>
      </w:r>
    </w:p>
    <w:p w:rsidR="00461DAC" w:rsidRDefault="00461DAC" w:rsidP="0088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22BE" w:rsidRDefault="009722BE" w:rsidP="00DC3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780">
        <w:rPr>
          <w:rFonts w:ascii="Times New Roman" w:hAnsi="Times New Roman"/>
          <w:bCs/>
          <w:sz w:val="24"/>
          <w:szCs w:val="24"/>
          <w:highlight w:val="lightGray"/>
        </w:rPr>
        <w:t>Puncte de credit:</w:t>
      </w:r>
    </w:p>
    <w:p w:rsidR="00EC4EEF" w:rsidRPr="00636780" w:rsidRDefault="00EC4EEF" w:rsidP="00DC3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22BE" w:rsidRDefault="009722BE" w:rsidP="00DC3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6780">
        <w:rPr>
          <w:rFonts w:ascii="Times New Roman" w:hAnsi="Times New Roman"/>
          <w:bCs/>
          <w:sz w:val="24"/>
          <w:szCs w:val="24"/>
        </w:rPr>
        <w:t>Rezultatele învăţării</w:t>
      </w:r>
    </w:p>
    <w:p w:rsidR="004F2AE2" w:rsidRPr="0018637B" w:rsidRDefault="004F2AE2" w:rsidP="00DC3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402"/>
        <w:gridCol w:w="3402"/>
      </w:tblGrid>
      <w:tr w:rsidR="004F2AE2" w:rsidRPr="00DC39D8" w:rsidTr="00C31BEC">
        <w:tc>
          <w:tcPr>
            <w:tcW w:w="3402" w:type="dxa"/>
            <w:tcBorders>
              <w:bottom w:val="single" w:sz="4" w:space="0" w:color="auto"/>
            </w:tcBorders>
          </w:tcPr>
          <w:p w:rsidR="004F2AE2" w:rsidRPr="00DC39D8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9D8">
              <w:rPr>
                <w:rFonts w:ascii="Times New Roman" w:hAnsi="Times New Roman"/>
                <w:b/>
                <w:bCs/>
                <w:sz w:val="24"/>
                <w:szCs w:val="24"/>
              </w:rPr>
              <w:t>Cunoştinţe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2AE2" w:rsidRPr="00DC39D8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9D8">
              <w:rPr>
                <w:rFonts w:ascii="Times New Roman" w:hAnsi="Times New Roman"/>
                <w:b/>
                <w:bCs/>
                <w:sz w:val="24"/>
                <w:szCs w:val="24"/>
              </w:rPr>
              <w:t>Abilităţi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2AE2" w:rsidRPr="00DC39D8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9D8">
              <w:rPr>
                <w:rFonts w:ascii="Times New Roman" w:hAnsi="Times New Roman"/>
                <w:b/>
                <w:bCs/>
                <w:sz w:val="24"/>
                <w:szCs w:val="24"/>
              </w:rPr>
              <w:t>Atitudini</w:t>
            </w:r>
          </w:p>
        </w:tc>
      </w:tr>
      <w:tr w:rsidR="009555F9" w:rsidRPr="00DC39D8" w:rsidTr="00C31BEC">
        <w:trPr>
          <w:trHeight w:val="3160"/>
        </w:trPr>
        <w:tc>
          <w:tcPr>
            <w:tcW w:w="3402" w:type="dxa"/>
            <w:tcBorders>
              <w:bottom w:val="nil"/>
            </w:tcBorders>
          </w:tcPr>
          <w:p w:rsidR="009555F9" w:rsidRPr="00323B55" w:rsidRDefault="009555F9" w:rsidP="00DC5D51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4.1.1.</w:t>
            </w:r>
            <w:r w:rsidR="00323B55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323B55">
              <w:rPr>
                <w:rFonts w:ascii="Times New Roman" w:hAnsi="Times New Roman"/>
                <w:sz w:val="24"/>
                <w:lang w:val="fr-FR"/>
              </w:rPr>
              <w:t>Amenajări portuare :</w:t>
            </w:r>
          </w:p>
          <w:p w:rsidR="009555F9" w:rsidRPr="00DC39D8" w:rsidRDefault="009555F9" w:rsidP="00FD0DD9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-</w:t>
            </w:r>
            <w:r w:rsidR="00323B55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>Funcţiile și caracter</w:t>
            </w:r>
            <w:r>
              <w:rPr>
                <w:rFonts w:ascii="Times New Roman" w:hAnsi="Times New Roman"/>
                <w:sz w:val="24"/>
                <w:lang w:val="fr-FR"/>
              </w:rPr>
              <w:t>isticile porturilor</w:t>
            </w:r>
          </w:p>
          <w:p w:rsidR="009555F9" w:rsidRPr="00DC39D8" w:rsidRDefault="009555F9" w:rsidP="00FD0DD9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-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 xml:space="preserve"> Elemente fundamentale ale portului </w:t>
            </w:r>
          </w:p>
          <w:p w:rsidR="009555F9" w:rsidRDefault="009555F9" w:rsidP="00771B50">
            <w:pPr>
              <w:spacing w:after="0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- Reguli şi uzanţe portuare, prevederi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 xml:space="preserve">, norme specifice de </w:t>
            </w:r>
            <w:r w:rsidRPr="00DC39D8">
              <w:rPr>
                <w:rFonts w:ascii="Times New Roman" w:hAnsi="Times New Roman"/>
                <w:sz w:val="24"/>
              </w:rPr>
              <w:t>S.S.M. şi P.S.I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>.</w:t>
            </w:r>
          </w:p>
          <w:p w:rsidR="00EA286E" w:rsidRPr="00DC39D8" w:rsidRDefault="00EA286E" w:rsidP="00771B50">
            <w:pPr>
              <w:spacing w:after="0"/>
              <w:rPr>
                <w:rFonts w:ascii="Times New Roman" w:hAnsi="Times New Roman"/>
                <w:sz w:val="24"/>
                <w:lang w:val="fr-FR"/>
              </w:rPr>
            </w:pPr>
            <w:r w:rsidRPr="00EA286E">
              <w:rPr>
                <w:rFonts w:ascii="Times New Roman" w:hAnsi="Times New Roman"/>
                <w:sz w:val="24"/>
                <w:lang w:val="fr-FR"/>
              </w:rPr>
              <w:t>- Șantiere navale</w:t>
            </w:r>
            <w:r>
              <w:rPr>
                <w:rFonts w:ascii="Times New Roman" w:hAnsi="Times New Roman"/>
                <w:sz w:val="24"/>
                <w:lang w:val="fr-FR"/>
              </w:rPr>
              <w:t>, organizare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>, flux tehnologic</w:t>
            </w:r>
          </w:p>
        </w:tc>
        <w:tc>
          <w:tcPr>
            <w:tcW w:w="3402" w:type="dxa"/>
            <w:tcBorders>
              <w:bottom w:val="nil"/>
            </w:tcBorders>
          </w:tcPr>
          <w:p w:rsidR="009555F9" w:rsidRPr="001A455E" w:rsidRDefault="009555F9" w:rsidP="00DC5D51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4.2.1.</w:t>
            </w:r>
            <w:r w:rsidRPr="00DC3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Descrierea</w:t>
            </w:r>
            <w:r w:rsidRPr="00DC3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>funcţiile și caracteristicile porturilor.</w:t>
            </w:r>
          </w:p>
          <w:p w:rsidR="009555F9" w:rsidRPr="00DC39D8" w:rsidRDefault="009555F9" w:rsidP="00DC5D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</w:rPr>
              <w:t>4.2.2.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Localizarea</w:t>
            </w:r>
            <w:r w:rsidRPr="00DC3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>elementelor fundamentale ale portului</w:t>
            </w:r>
          </w:p>
          <w:p w:rsidR="009555F9" w:rsidRPr="00DC39D8" w:rsidRDefault="009555F9" w:rsidP="008A1B3F">
            <w:pPr>
              <w:spacing w:after="0" w:line="240" w:lineRule="auto"/>
              <w:rPr>
                <w:rFonts w:ascii="Times New Roman" w:hAnsi="Times New Roman"/>
                <w:sz w:val="24"/>
                <w:lang w:val="fr-FR"/>
              </w:rPr>
            </w:pPr>
            <w:r w:rsidRPr="00C31BEC">
              <w:rPr>
                <w:rFonts w:ascii="Times New Roman" w:hAnsi="Times New Roman"/>
                <w:b/>
                <w:sz w:val="24"/>
                <w:lang w:val="fr-FR"/>
              </w:rPr>
              <w:t>4.2.3.</w:t>
            </w:r>
            <w:r w:rsidR="00C31BEC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C4377D">
              <w:rPr>
                <w:rFonts w:ascii="Times New Roman" w:hAnsi="Times New Roman"/>
                <w:sz w:val="24"/>
                <w:lang w:val="fr-FR"/>
              </w:rPr>
              <w:t>Respectarea</w:t>
            </w:r>
            <w:r w:rsidRPr="00DC39D8">
              <w:rPr>
                <w:rFonts w:ascii="Times New Roman" w:hAnsi="Times New Roman"/>
                <w:sz w:val="24"/>
                <w:lang w:val="fr-FR"/>
              </w:rPr>
              <w:t xml:space="preserve"> prevederilor, regulamentelor de exploatare comercială privind încărcarea-descărcarea navelor.</w:t>
            </w:r>
          </w:p>
          <w:p w:rsidR="009555F9" w:rsidRDefault="009555F9" w:rsidP="008A1B3F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4.2.4.</w:t>
            </w:r>
            <w:r w:rsidR="00C31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>Aplicarea normelor specifice de SSM și PSI în porturi.</w:t>
            </w:r>
          </w:p>
          <w:p w:rsidR="00323B55" w:rsidRPr="001A455E" w:rsidRDefault="007B394A" w:rsidP="008A1B3F">
            <w:pPr>
              <w:spacing w:after="0"/>
              <w:rPr>
                <w:rFonts w:ascii="Times New Roman" w:hAnsi="Times New Roman"/>
                <w:sz w:val="24"/>
                <w:lang w:val="fr-FR"/>
              </w:rPr>
            </w:pPr>
            <w:r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4.2.5.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3B55" w:rsidRPr="00DC39D8">
              <w:rPr>
                <w:rFonts w:ascii="Times New Roman" w:hAnsi="Times New Roman"/>
                <w:bCs/>
                <w:sz w:val="24"/>
                <w:szCs w:val="24"/>
              </w:rPr>
              <w:t>Precizarea profilurilor și fluxurilor tehnologice de construcție a navelor.</w:t>
            </w:r>
          </w:p>
        </w:tc>
        <w:tc>
          <w:tcPr>
            <w:tcW w:w="3402" w:type="dxa"/>
            <w:tcBorders>
              <w:bottom w:val="nil"/>
            </w:tcBorders>
          </w:tcPr>
          <w:p w:rsidR="009555F9" w:rsidRPr="001A455E" w:rsidRDefault="007B394A" w:rsidP="001A45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4.3.1.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9555F9" w:rsidRPr="001A455E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Menţinerea unui interes continuu faţă de evoluţiile </w:t>
            </w:r>
            <w:r w:rsidR="009555F9">
              <w:rPr>
                <w:rFonts w:ascii="Times New Roman" w:hAnsi="Times New Roman"/>
                <w:sz w:val="24"/>
                <w:szCs w:val="24"/>
                <w:lang w:eastAsia="ro-RO"/>
              </w:rPr>
              <w:t>amenajărilor portuare</w:t>
            </w:r>
          </w:p>
          <w:p w:rsidR="009555F9" w:rsidRDefault="007B394A" w:rsidP="008A1B3F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4.3.2.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>Respectarea</w:t>
            </w:r>
            <w:r w:rsidR="009555F9"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legislației, a</w:t>
            </w:r>
            <w:r w:rsidR="009555F9" w:rsidRPr="00DC39D8">
              <w:rPr>
                <w:rFonts w:ascii="Times New Roman" w:hAnsi="Times New Roman"/>
                <w:sz w:val="24"/>
                <w:lang w:val="fr-FR"/>
              </w:rPr>
              <w:t xml:space="preserve"> regulamentelor de exploatare comercială la locul de muncă și a normelor specifice de</w:t>
            </w:r>
            <w:r w:rsidR="009555F9"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SSM și PSI.</w:t>
            </w:r>
          </w:p>
          <w:p w:rsidR="00323B55" w:rsidRPr="001A455E" w:rsidRDefault="00C31BEC" w:rsidP="008A1B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4.3.3</w:t>
            </w:r>
            <w:r w:rsidR="007B394A"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B39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3B55">
              <w:rPr>
                <w:rFonts w:ascii="Times New Roman" w:hAnsi="Times New Roman"/>
                <w:bCs/>
                <w:sz w:val="24"/>
                <w:szCs w:val="24"/>
              </w:rPr>
              <w:t>Implicarea în eficientizarea propriei activități desfășurate în șantierul naval</w:t>
            </w:r>
          </w:p>
        </w:tc>
      </w:tr>
      <w:tr w:rsidR="009555F9" w:rsidRPr="00DC39D8" w:rsidTr="00C31BEC">
        <w:trPr>
          <w:trHeight w:val="1642"/>
        </w:trPr>
        <w:tc>
          <w:tcPr>
            <w:tcW w:w="3402" w:type="dxa"/>
            <w:tcBorders>
              <w:top w:val="nil"/>
              <w:bottom w:val="nil"/>
            </w:tcBorders>
          </w:tcPr>
          <w:p w:rsidR="00323B55" w:rsidRDefault="009555F9" w:rsidP="00FD0DD9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FD0DD9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4.1.2. </w:t>
            </w:r>
            <w:r w:rsidRPr="00323B55">
              <w:rPr>
                <w:rFonts w:ascii="Times New Roman" w:hAnsi="Times New Roman"/>
                <w:sz w:val="24"/>
              </w:rPr>
              <w:t xml:space="preserve">Activităţii și </w:t>
            </w:r>
            <w:r w:rsidR="00323B55" w:rsidRPr="00323B55">
              <w:rPr>
                <w:rFonts w:ascii="Times New Roman" w:hAnsi="Times New Roman"/>
                <w:sz w:val="24"/>
              </w:rPr>
              <w:t>l</w:t>
            </w:r>
            <w:r w:rsidRPr="00323B55">
              <w:rPr>
                <w:rFonts w:ascii="Times New Roman" w:hAnsi="Times New Roman"/>
                <w:sz w:val="24"/>
              </w:rPr>
              <w:t>egislație portuară</w:t>
            </w:r>
            <w:r w:rsidRPr="00323B55"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323B55" w:rsidRDefault="00323B55" w:rsidP="00FD0D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Organizare</w:t>
            </w:r>
          </w:p>
          <w:p w:rsidR="00323B55" w:rsidRDefault="00323B55" w:rsidP="00FD0D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C39D8">
              <w:rPr>
                <w:rFonts w:ascii="Times New Roman" w:hAnsi="Times New Roman"/>
                <w:bCs/>
                <w:sz w:val="24"/>
                <w:szCs w:val="24"/>
              </w:rPr>
              <w:t>Reglemetări</w:t>
            </w:r>
          </w:p>
          <w:p w:rsidR="00323B55" w:rsidRDefault="00323B55" w:rsidP="00FD0D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323B55">
              <w:rPr>
                <w:rFonts w:ascii="Times New Roman" w:hAnsi="Times New Roman"/>
                <w:sz w:val="24"/>
              </w:rPr>
              <w:t>Legislație</w:t>
            </w:r>
            <w:r>
              <w:rPr>
                <w:rFonts w:ascii="Times New Roman" w:hAnsi="Times New Roman"/>
                <w:sz w:val="24"/>
              </w:rPr>
              <w:t xml:space="preserve"> specifică</w:t>
            </w:r>
          </w:p>
          <w:p w:rsidR="009555F9" w:rsidRPr="007B394A" w:rsidRDefault="00323B55" w:rsidP="00FD0D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Autorități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55F9" w:rsidRPr="00DC39D8" w:rsidRDefault="007B394A" w:rsidP="00323B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lang w:val="fr-FR"/>
              </w:rPr>
              <w:t>4.2.6.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S</w:t>
            </w:r>
            <w:r w:rsidR="00F01F22">
              <w:rPr>
                <w:rFonts w:ascii="Times New Roman" w:hAnsi="Times New Roman"/>
                <w:sz w:val="24"/>
                <w:lang w:val="fr-FR"/>
              </w:rPr>
              <w:t>tabilirea</w:t>
            </w:r>
            <w:r w:rsidR="009555F9" w:rsidRPr="00DC39D8">
              <w:rPr>
                <w:rFonts w:ascii="Times New Roman" w:hAnsi="Times New Roman"/>
                <w:sz w:val="24"/>
                <w:lang w:val="fr-FR"/>
              </w:rPr>
              <w:t xml:space="preserve"> legilor, 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 xml:space="preserve">regulamentelor de exploatare comercială și a reglementărilor </w:t>
            </w:r>
            <w:r w:rsidR="00F01F22">
              <w:rPr>
                <w:rFonts w:ascii="Times New Roman" w:hAnsi="Times New Roman"/>
                <w:bCs/>
                <w:sz w:val="24"/>
                <w:szCs w:val="24"/>
              </w:rPr>
              <w:t>care se aplică pentru activitate portuară dată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55F9" w:rsidRDefault="007B394A" w:rsidP="00323B5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bCs/>
                <w:sz w:val="24"/>
                <w:szCs w:val="24"/>
              </w:rPr>
              <w:t>4.3.4.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>Res</w:t>
            </w:r>
            <w:r w:rsidR="009555F9">
              <w:rPr>
                <w:rFonts w:ascii="Times New Roman" w:hAnsi="Times New Roman"/>
                <w:bCs/>
                <w:sz w:val="24"/>
                <w:szCs w:val="24"/>
              </w:rPr>
              <w:t xml:space="preserve">pectarea regulilor.asumarea 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>roluri</w:t>
            </w:r>
            <w:r w:rsidR="009555F9">
              <w:rPr>
                <w:rFonts w:ascii="Times New Roman" w:hAnsi="Times New Roman"/>
                <w:bCs/>
                <w:sz w:val="24"/>
                <w:szCs w:val="24"/>
              </w:rPr>
              <w:t>lor</w:t>
            </w:r>
            <w:r w:rsidR="009555F9" w:rsidRPr="00DC39D8">
              <w:rPr>
                <w:rFonts w:ascii="Times New Roman" w:hAnsi="Times New Roman"/>
                <w:bCs/>
                <w:sz w:val="24"/>
                <w:szCs w:val="24"/>
              </w:rPr>
              <w:t xml:space="preserve"> în echipă și colaborarea cu ceilalți membri.</w:t>
            </w:r>
          </w:p>
          <w:p w:rsidR="009555F9" w:rsidRPr="009555F9" w:rsidRDefault="007B394A" w:rsidP="008A1B3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4.3.5.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9555F9" w:rsidRPr="009555F9">
              <w:rPr>
                <w:rFonts w:ascii="Times New Roman" w:hAnsi="Times New Roman"/>
                <w:sz w:val="24"/>
                <w:szCs w:val="24"/>
                <w:lang w:eastAsia="ro-RO"/>
              </w:rPr>
              <w:t>Respectarea disciplinei la locul de munc</w:t>
            </w:r>
            <w:r w:rsidR="009555F9">
              <w:rPr>
                <w:rFonts w:ascii="Times New Roman" w:hAnsi="Times New Roman"/>
                <w:sz w:val="24"/>
                <w:szCs w:val="24"/>
                <w:lang w:eastAsia="ro-RO"/>
              </w:rPr>
              <w:t>ă</w:t>
            </w:r>
          </w:p>
        </w:tc>
      </w:tr>
      <w:tr w:rsidR="007B394A" w:rsidRPr="00DC39D8" w:rsidTr="00C31BEC">
        <w:trPr>
          <w:trHeight w:val="3836"/>
        </w:trPr>
        <w:tc>
          <w:tcPr>
            <w:tcW w:w="3402" w:type="dxa"/>
            <w:tcBorders>
              <w:top w:val="nil"/>
            </w:tcBorders>
          </w:tcPr>
          <w:p w:rsidR="007B394A" w:rsidRPr="00323B55" w:rsidRDefault="007B394A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4.1.3. </w:t>
            </w:r>
            <w:r w:rsidRPr="00323B55">
              <w:rPr>
                <w:rFonts w:ascii="Times New Roman" w:hAnsi="Times New Roman"/>
                <w:sz w:val="24"/>
                <w:szCs w:val="24"/>
                <w:lang w:val="fr-FR"/>
              </w:rPr>
              <w:t>Nomenclatură navală:</w:t>
            </w:r>
          </w:p>
          <w:p w:rsidR="007B394A" w:rsidRPr="00DC39D8" w:rsidRDefault="007B394A" w:rsidP="004A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Pr="00DC39D8">
              <w:rPr>
                <w:rFonts w:ascii="Times New Roman" w:hAnsi="Times New Roman"/>
                <w:sz w:val="24"/>
                <w:szCs w:val="24"/>
                <w:lang w:val="fr-FR"/>
              </w:rPr>
              <w:t>Calitățile navei</w:t>
            </w:r>
            <w:r w:rsidRPr="00DC39D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nautice și </w:t>
            </w:r>
            <w:r w:rsidRPr="00DC39D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evolutive </w:t>
            </w:r>
          </w:p>
          <w:p w:rsidR="007B394A" w:rsidRPr="00DC39D8" w:rsidRDefault="007B394A" w:rsidP="004A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- Geometria și dimensiunile navei, plane de referință</w:t>
            </w:r>
          </w:p>
          <w:p w:rsidR="007B394A" w:rsidRDefault="007B394A" w:rsidP="004A5D62">
            <w:pPr>
              <w:spacing w:after="0"/>
              <w:ind w:firstLine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r w:rsidRPr="00DC39D8">
              <w:rPr>
                <w:rFonts w:ascii="Times New Roman" w:hAnsi="Times New Roman"/>
                <w:sz w:val="24"/>
                <w:szCs w:val="24"/>
                <w:lang w:val="fr-FR"/>
              </w:rPr>
              <w:t>Ele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mente de construcție ale navei.</w:t>
            </w:r>
          </w:p>
          <w:p w:rsidR="007B394A" w:rsidRPr="00DC39D8" w:rsidRDefault="007B394A" w:rsidP="00323B55">
            <w:pPr>
              <w:spacing w:after="0"/>
              <w:ind w:firstLine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- </w:t>
            </w:r>
            <w:r w:rsidRPr="00323B55">
              <w:rPr>
                <w:rFonts w:ascii="Times New Roman" w:hAnsi="Times New Roman"/>
                <w:sz w:val="24"/>
                <w:szCs w:val="24"/>
                <w:lang w:val="fr-FR"/>
              </w:rPr>
              <w:t>Tipuri de nave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: grupe</w:t>
            </w:r>
            <w:r w:rsidRPr="00DC39D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caracteristici</w:t>
            </w:r>
          </w:p>
        </w:tc>
        <w:tc>
          <w:tcPr>
            <w:tcW w:w="3402" w:type="dxa"/>
            <w:tcBorders>
              <w:top w:val="nil"/>
            </w:tcBorders>
          </w:tcPr>
          <w:p w:rsidR="007B394A" w:rsidRPr="00DC39D8" w:rsidRDefault="007B394A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4.2.7.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>Stabilirea principalelor calită</w:t>
            </w:r>
            <w:r w:rsidRPr="00DC39D8">
              <w:rPr>
                <w:rFonts w:ascii="Times New Roman" w:hAnsi="Times New Roman"/>
                <w:sz w:val="24"/>
                <w:szCs w:val="24"/>
              </w:rPr>
              <w:t>ț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>i nautice și evolutive ale navei.</w:t>
            </w:r>
          </w:p>
          <w:p w:rsidR="007B394A" w:rsidRPr="00DC39D8" w:rsidRDefault="007B394A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4.2.8.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Stabilirea principalelor plane de referință care definesc geometria navei;</w:t>
            </w:r>
          </w:p>
          <w:p w:rsidR="007B394A" w:rsidRPr="00DC39D8" w:rsidRDefault="007B394A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4.2.9</w:t>
            </w:r>
            <w:r w:rsid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Utilizarea dimensiunilor navei în activitatea de la bordul navei.</w:t>
            </w:r>
          </w:p>
          <w:p w:rsidR="007B394A" w:rsidRDefault="007B394A" w:rsidP="008A1B3F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4.2.10.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Localizarea principalelor elemente ale osaturii navei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și stabilirea rolului acestora</w:t>
            </w:r>
          </w:p>
          <w:p w:rsidR="007B394A" w:rsidRPr="00DC39D8" w:rsidRDefault="007B394A" w:rsidP="008A1B3F">
            <w:pPr>
              <w:spacing w:after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4.2.11.</w:t>
            </w:r>
            <w:r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Încadrarea corectă a unei nave maritime și fluviale în grupa corespunzătoare</w:t>
            </w:r>
          </w:p>
        </w:tc>
        <w:tc>
          <w:tcPr>
            <w:tcW w:w="3402" w:type="dxa"/>
            <w:tcBorders>
              <w:top w:val="nil"/>
            </w:tcBorders>
          </w:tcPr>
          <w:p w:rsidR="007B394A" w:rsidRPr="00DC39D8" w:rsidRDefault="00C31BEC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4.3.6.</w:t>
            </w:r>
            <w:r w:rsidR="007B394A" w:rsidRPr="00DC39D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7B394A" w:rsidRPr="00DC39D8">
              <w:rPr>
                <w:rFonts w:ascii="Times New Roman" w:hAnsi="Times New Roman"/>
                <w:sz w:val="24"/>
                <w:szCs w:val="24"/>
                <w:lang w:eastAsia="ro-RO"/>
              </w:rPr>
              <w:t>Utilizarea corectă a vocabularului de specialitate.</w:t>
            </w:r>
          </w:p>
          <w:p w:rsidR="007B394A" w:rsidRPr="00DC39D8" w:rsidRDefault="00C31BEC" w:rsidP="00575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4.3.7.</w:t>
            </w:r>
            <w:r w:rsidR="007B394A" w:rsidRPr="00DC39D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Asumarea responsabilității </w:t>
            </w:r>
            <w:r w:rsidR="007B394A">
              <w:rPr>
                <w:rFonts w:ascii="Times New Roman" w:hAnsi="Times New Roman"/>
                <w:sz w:val="24"/>
                <w:szCs w:val="24"/>
                <w:lang w:eastAsia="ro-RO"/>
              </w:rPr>
              <w:t>pentru comunicarea corectă și la timp a informațiilor relevanta pentru siguranța navei</w:t>
            </w:r>
          </w:p>
          <w:p w:rsidR="007B394A" w:rsidRDefault="00C31BEC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4.3.8.</w:t>
            </w:r>
            <w:r w:rsidR="007B394A" w:rsidRPr="00DC39D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Preocuparea pentru documentare folosind tehnologia informației</w:t>
            </w:r>
          </w:p>
          <w:p w:rsidR="007B394A" w:rsidRPr="00DC39D8" w:rsidRDefault="00C31BEC" w:rsidP="008A1B3F">
            <w:pPr>
              <w:spacing w:after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4.3.9.</w:t>
            </w: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r w:rsidR="007B394A">
              <w:rPr>
                <w:rFonts w:ascii="Times New Roman" w:hAnsi="Times New Roman"/>
                <w:sz w:val="24"/>
                <w:szCs w:val="24"/>
                <w:lang w:eastAsia="ro-RO"/>
              </w:rPr>
              <w:t>Menținrea unui interes continu față de evoluțiile tehnologice ale navelor</w:t>
            </w:r>
          </w:p>
        </w:tc>
      </w:tr>
    </w:tbl>
    <w:p w:rsidR="004F2AE2" w:rsidRDefault="004F2AE2" w:rsidP="004F2A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394A" w:rsidRPr="00EF38EF" w:rsidRDefault="007B394A" w:rsidP="004F2A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38EF" w:rsidRPr="00EF38EF" w:rsidRDefault="00EF38EF" w:rsidP="00EF38EF">
      <w:pPr>
        <w:pStyle w:val="Default"/>
        <w:ind w:firstLine="567"/>
        <w:jc w:val="both"/>
        <w:rPr>
          <w:bCs/>
          <w:color w:val="auto"/>
          <w:lang w:val="ro-RO"/>
        </w:rPr>
      </w:pPr>
      <w:r w:rsidRPr="00EF38EF">
        <w:rPr>
          <w:bCs/>
          <w:color w:val="auto"/>
          <w:lang w:val="ro-RO"/>
        </w:rPr>
        <w:t xml:space="preserve">Unitatea de rezultate ale învățării </w:t>
      </w:r>
      <w:r w:rsidRPr="00C31BEC">
        <w:rPr>
          <w:bCs/>
          <w:color w:val="auto"/>
          <w:lang w:val="ro-RO"/>
        </w:rPr>
        <w:t>”</w:t>
      </w:r>
      <w:r w:rsidR="007B394A" w:rsidRPr="00C31BEC">
        <w:rPr>
          <w:b/>
          <w:bCs/>
          <w:color w:val="auto"/>
        </w:rPr>
        <w:t>Utilizarea informațiilor privind porturile legislația și nomenclatură navală în activități portuare</w:t>
      </w:r>
      <w:r w:rsidRPr="00C31BEC">
        <w:rPr>
          <w:bCs/>
          <w:color w:val="auto"/>
          <w:lang w:val="ro-RO"/>
        </w:rPr>
        <w:t>”</w:t>
      </w:r>
      <w:r w:rsidRPr="00EF38EF">
        <w:rPr>
          <w:bCs/>
          <w:color w:val="auto"/>
          <w:lang w:val="ro-RO"/>
        </w:rPr>
        <w:t xml:space="preserve"> integrează următoarele domenii de competenţă cheie:</w:t>
      </w:r>
    </w:p>
    <w:p w:rsidR="00EF38EF" w:rsidRDefault="00EF38EF" w:rsidP="00EF38E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394A" w:rsidRDefault="007B394A" w:rsidP="00EF38E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B394A" w:rsidRPr="00EF38EF" w:rsidRDefault="007B394A" w:rsidP="00EF38E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Comunicare în limba română şi în limba maternă:</w:t>
      </w:r>
    </w:p>
    <w:p w:rsidR="004F2AE2" w:rsidRPr="00EF38EF" w:rsidRDefault="004F2AE2" w:rsidP="00AB6BC3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folosirea vocabularului de specialitate pentru a comunica în termeni specifici despre uzanțe portuare, regulamente de exploatare comercială, construcții navale, calitățile navelor, a elementelor de construcție ale acesteia în conformitate cu documentația specifică.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Comunicare în limbi străine:</w:t>
      </w:r>
    </w:p>
    <w:p w:rsidR="004F2AE2" w:rsidRPr="00EF38EF" w:rsidRDefault="004F2AE2" w:rsidP="00AB6BC3">
      <w:pPr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citirea documentelor tehnice și a reglementărilor specifice scrise într-o limbă străină.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Competenţe matematice, în ştiinţe şi tehnologii:</w:t>
      </w:r>
    </w:p>
    <w:p w:rsidR="004F2AE2" w:rsidRPr="00EF38EF" w:rsidRDefault="004F2AE2" w:rsidP="00AB6BC3">
      <w:pPr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estimarea necesarului de resurse materiale și de personal pentru o situație dată.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Competenţe digitale:</w:t>
      </w:r>
    </w:p>
    <w:p w:rsidR="007B394A" w:rsidRPr="007B394A" w:rsidRDefault="007B394A" w:rsidP="007B394A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o-RO"/>
        </w:rPr>
      </w:pPr>
      <w:r w:rsidRPr="007B394A">
        <w:rPr>
          <w:rFonts w:ascii="Times New Roman" w:hAnsi="Times New Roman"/>
          <w:sz w:val="24"/>
          <w:szCs w:val="24"/>
          <w:lang w:eastAsia="ro-RO"/>
        </w:rPr>
        <w:t>preocuparea pentru documentare folosind tehnologia informației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A învăţa să înveţi;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accesarea unor surse variate pentru a obţine informaţii necesare rezolvării unor probleme specifice locului de muncă.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Competenţe civice şi sociale: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asumarea cu responsabilitate a sarcinilor primite de la șeful ierarhic;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respectarea regulilor şi procedurilor privind activitatea portuară;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colaborarea eficientă cu membrii din echipă;</w:t>
      </w:r>
    </w:p>
    <w:p w:rsidR="004F2AE2" w:rsidRPr="00EF38EF" w:rsidRDefault="004F2AE2" w:rsidP="00AB6BC3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38EF">
        <w:rPr>
          <w:rFonts w:ascii="Times New Roman" w:hAnsi="Times New Roman"/>
          <w:b/>
          <w:bCs/>
          <w:sz w:val="24"/>
          <w:szCs w:val="24"/>
        </w:rPr>
        <w:t>Asumarea iniţiativei şi antreprenoriat: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asumarea iniţiativei pentru rezolvarea unor probleme specifice activităților portuare;</w:t>
      </w:r>
    </w:p>
    <w:p w:rsidR="004F2AE2" w:rsidRPr="00EF38EF" w:rsidRDefault="004F2AE2" w:rsidP="00AB6BC3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asumarea în cadrul echipei de lucru a responsabilităților privind sarcinele primite de la seful ierarhic.</w:t>
      </w:r>
    </w:p>
    <w:p w:rsidR="004F2AE2" w:rsidRPr="00EF38EF" w:rsidRDefault="004F2AE2" w:rsidP="00EF3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AE2" w:rsidRPr="00EF38EF" w:rsidRDefault="004F2AE2" w:rsidP="00EF3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8EF">
        <w:rPr>
          <w:rFonts w:ascii="Times New Roman" w:hAnsi="Times New Roman"/>
          <w:b/>
          <w:sz w:val="24"/>
          <w:szCs w:val="24"/>
        </w:rPr>
        <w:t xml:space="preserve">Lista minimă de echipamente pentru calitatea formării </w:t>
      </w:r>
      <w:r w:rsidRPr="00EF38EF">
        <w:rPr>
          <w:rFonts w:ascii="Times New Roman" w:hAnsi="Times New Roman"/>
          <w:sz w:val="24"/>
          <w:szCs w:val="24"/>
        </w:rPr>
        <w:t>(necesare în şcoală sau la operatorul economic):</w:t>
      </w:r>
    </w:p>
    <w:p w:rsidR="004F2AE2" w:rsidRPr="00EF38EF" w:rsidRDefault="004F2AE2" w:rsidP="00AB6BC3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Computer, videoproiector</w:t>
      </w:r>
    </w:p>
    <w:p w:rsidR="004F2AE2" w:rsidRPr="00EF38EF" w:rsidRDefault="004F2AE2" w:rsidP="00AB6BC3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Suporturi de curs/aplicative (audio-video);</w:t>
      </w:r>
    </w:p>
    <w:p w:rsidR="004F2AE2" w:rsidRPr="00EF38EF" w:rsidRDefault="004F2AE2" w:rsidP="00AB6BC3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Planșe, panoplii, scheme cu elementele portului, cu nave;</w:t>
      </w:r>
    </w:p>
    <w:p w:rsidR="004F2AE2" w:rsidRPr="00EF38EF" w:rsidRDefault="004F2AE2" w:rsidP="00AB6BC3">
      <w:pPr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Documentație tehnică, cărți tehnice, manuale, culegeri de norme specifice portului.</w:t>
      </w:r>
    </w:p>
    <w:p w:rsidR="004F2AE2" w:rsidRPr="00EF38EF" w:rsidRDefault="004F2AE2" w:rsidP="004F2A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2AE2" w:rsidRPr="00EF38EF" w:rsidRDefault="004F2AE2" w:rsidP="00EF3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8EF">
        <w:rPr>
          <w:rFonts w:ascii="Times New Roman" w:hAnsi="Times New Roman"/>
          <w:b/>
          <w:sz w:val="24"/>
          <w:szCs w:val="24"/>
        </w:rPr>
        <w:t>Standardul de evaluare asociat unităţii de rezultate ale învățării:</w:t>
      </w:r>
    </w:p>
    <w:p w:rsidR="004F2AE2" w:rsidRPr="00EF38EF" w:rsidRDefault="004F2AE2" w:rsidP="004F2AE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2AE2" w:rsidRPr="00EF38EF" w:rsidRDefault="004F2AE2" w:rsidP="00EF38EF">
      <w:pPr>
        <w:pStyle w:val="ListParagraph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8EF">
        <w:rPr>
          <w:rFonts w:ascii="Times New Roman" w:hAnsi="Times New Roman"/>
          <w:b/>
          <w:sz w:val="24"/>
          <w:szCs w:val="24"/>
        </w:rPr>
        <w:t>1. Materialele, echipamentele necesare</w:t>
      </w:r>
    </w:p>
    <w:p w:rsidR="004F2AE2" w:rsidRPr="00EF38EF" w:rsidRDefault="004F2AE2" w:rsidP="00AB6BC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 xml:space="preserve">Machete cu elementele portului, construcții hidrotehnice portuare, </w:t>
      </w:r>
      <w:r w:rsidRPr="00EF38EF">
        <w:rPr>
          <w:rFonts w:ascii="Times New Roman" w:hAnsi="Times New Roman"/>
          <w:spacing w:val="1"/>
          <w:sz w:val="24"/>
          <w:szCs w:val="24"/>
        </w:rPr>
        <w:t>p</w:t>
      </w:r>
      <w:r w:rsidRPr="00EF38EF">
        <w:rPr>
          <w:rFonts w:ascii="Times New Roman" w:hAnsi="Times New Roman"/>
          <w:spacing w:val="-1"/>
          <w:sz w:val="24"/>
          <w:szCs w:val="24"/>
        </w:rPr>
        <w:t>ă</w:t>
      </w:r>
      <w:r w:rsidRPr="00EF38EF">
        <w:rPr>
          <w:rFonts w:ascii="Times New Roman" w:hAnsi="Times New Roman"/>
          <w:sz w:val="24"/>
          <w:szCs w:val="24"/>
        </w:rPr>
        <w:t>rţile</w:t>
      </w:r>
      <w:r w:rsidRPr="00EF38E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F38EF">
        <w:rPr>
          <w:rFonts w:ascii="Times New Roman" w:hAnsi="Times New Roman"/>
          <w:spacing w:val="-1"/>
          <w:sz w:val="24"/>
          <w:szCs w:val="24"/>
        </w:rPr>
        <w:t>c</w:t>
      </w:r>
      <w:r w:rsidRPr="00EF38EF">
        <w:rPr>
          <w:rFonts w:ascii="Times New Roman" w:hAnsi="Times New Roman"/>
          <w:sz w:val="24"/>
          <w:szCs w:val="24"/>
        </w:rPr>
        <w:t>omponente</w:t>
      </w:r>
      <w:r w:rsidRPr="00EF38E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le</w:t>
      </w:r>
      <w:r w:rsidRPr="00EF38E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F38EF">
        <w:rPr>
          <w:rFonts w:ascii="Times New Roman" w:hAnsi="Times New Roman"/>
          <w:spacing w:val="-1"/>
          <w:sz w:val="24"/>
          <w:szCs w:val="24"/>
        </w:rPr>
        <w:t>c</w:t>
      </w:r>
      <w:r w:rsidRPr="00EF38EF">
        <w:rPr>
          <w:rFonts w:ascii="Times New Roman" w:hAnsi="Times New Roman"/>
          <w:spacing w:val="2"/>
          <w:sz w:val="24"/>
          <w:szCs w:val="24"/>
        </w:rPr>
        <w:t>o</w:t>
      </w:r>
      <w:r w:rsidRPr="00EF38EF">
        <w:rPr>
          <w:rFonts w:ascii="Times New Roman" w:hAnsi="Times New Roman"/>
          <w:sz w:val="24"/>
          <w:szCs w:val="24"/>
        </w:rPr>
        <w:t>rpului</w:t>
      </w:r>
      <w:r w:rsidRPr="00EF38E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n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v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i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şi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a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stru</w:t>
      </w:r>
      <w:r w:rsidRPr="00EF38EF">
        <w:rPr>
          <w:rFonts w:ascii="Times New Roman" w:hAnsi="Times New Roman"/>
          <w:spacing w:val="-1"/>
          <w:sz w:val="24"/>
          <w:szCs w:val="24"/>
        </w:rPr>
        <w:t>c</w:t>
      </w:r>
      <w:r w:rsidRPr="00EF38EF">
        <w:rPr>
          <w:rFonts w:ascii="Times New Roman" w:hAnsi="Times New Roman"/>
          <w:sz w:val="24"/>
          <w:szCs w:val="24"/>
        </w:rPr>
        <w:t>tu</w:t>
      </w:r>
      <w:r w:rsidRPr="00EF38EF">
        <w:rPr>
          <w:rFonts w:ascii="Times New Roman" w:hAnsi="Times New Roman"/>
          <w:spacing w:val="2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ii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de</w:t>
      </w:r>
      <w:r w:rsidRPr="00EF38E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r</w:t>
      </w:r>
      <w:r w:rsidRPr="00EF38EF">
        <w:rPr>
          <w:rFonts w:ascii="Times New Roman" w:hAnsi="Times New Roman"/>
          <w:spacing w:val="-2"/>
          <w:sz w:val="24"/>
          <w:szCs w:val="24"/>
        </w:rPr>
        <w:t>e</w:t>
      </w:r>
      <w:r w:rsidRPr="00EF38EF">
        <w:rPr>
          <w:rFonts w:ascii="Times New Roman" w:hAnsi="Times New Roman"/>
          <w:spacing w:val="1"/>
          <w:sz w:val="24"/>
          <w:szCs w:val="24"/>
        </w:rPr>
        <w:t>z</w:t>
      </w:r>
      <w:r w:rsidRPr="00EF38EF">
        <w:rPr>
          <w:rFonts w:ascii="Times New Roman" w:hAnsi="Times New Roman"/>
          <w:sz w:val="24"/>
          <w:szCs w:val="24"/>
        </w:rPr>
        <w:t>is</w:t>
      </w:r>
      <w:r w:rsidRPr="00EF38EF">
        <w:rPr>
          <w:rFonts w:ascii="Times New Roman" w:hAnsi="Times New Roman"/>
          <w:spacing w:val="1"/>
          <w:sz w:val="24"/>
          <w:szCs w:val="24"/>
        </w:rPr>
        <w:t>t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nţă</w:t>
      </w:r>
      <w:r w:rsidRPr="00EF38E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a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pacing w:val="1"/>
          <w:sz w:val="24"/>
          <w:szCs w:val="24"/>
        </w:rPr>
        <w:t>c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ste</w:t>
      </w:r>
      <w:r w:rsidRPr="00EF38EF">
        <w:rPr>
          <w:rFonts w:ascii="Times New Roman" w:hAnsi="Times New Roman"/>
          <w:spacing w:val="2"/>
          <w:sz w:val="24"/>
          <w:szCs w:val="24"/>
        </w:rPr>
        <w:t>i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: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osatu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a</w:t>
      </w:r>
      <w:r w:rsidRPr="00EF38E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lon</w:t>
      </w:r>
      <w:r w:rsidRPr="00EF38EF">
        <w:rPr>
          <w:rFonts w:ascii="Times New Roman" w:hAnsi="Times New Roman"/>
          <w:spacing w:val="-2"/>
          <w:sz w:val="24"/>
          <w:szCs w:val="24"/>
        </w:rPr>
        <w:t>g</w:t>
      </w:r>
      <w:r w:rsidRPr="00EF38EF">
        <w:rPr>
          <w:rFonts w:ascii="Times New Roman" w:hAnsi="Times New Roman"/>
          <w:sz w:val="24"/>
          <w:szCs w:val="24"/>
        </w:rPr>
        <w:t>i</w:t>
      </w:r>
      <w:r w:rsidRPr="00EF38EF">
        <w:rPr>
          <w:rFonts w:ascii="Times New Roman" w:hAnsi="Times New Roman"/>
          <w:spacing w:val="1"/>
          <w:sz w:val="24"/>
          <w:szCs w:val="24"/>
        </w:rPr>
        <w:t>t</w:t>
      </w:r>
      <w:r w:rsidRPr="00EF38EF">
        <w:rPr>
          <w:rFonts w:ascii="Times New Roman" w:hAnsi="Times New Roman"/>
          <w:sz w:val="24"/>
          <w:szCs w:val="24"/>
        </w:rPr>
        <w:t>udinal</w:t>
      </w:r>
      <w:r w:rsidRPr="00EF38EF">
        <w:rPr>
          <w:rFonts w:ascii="Times New Roman" w:hAnsi="Times New Roman"/>
          <w:spacing w:val="-1"/>
          <w:sz w:val="24"/>
          <w:szCs w:val="24"/>
        </w:rPr>
        <w:t>ă</w:t>
      </w:r>
      <w:r w:rsidRPr="00EF38EF">
        <w:rPr>
          <w:rFonts w:ascii="Times New Roman" w:hAnsi="Times New Roman"/>
          <w:sz w:val="24"/>
          <w:szCs w:val="24"/>
        </w:rPr>
        <w:t>, tr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nsve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s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pacing w:val="3"/>
          <w:sz w:val="24"/>
          <w:szCs w:val="24"/>
        </w:rPr>
        <w:t>l</w:t>
      </w:r>
      <w:r w:rsidRPr="00EF38EF">
        <w:rPr>
          <w:rFonts w:ascii="Times New Roman" w:hAnsi="Times New Roman"/>
          <w:spacing w:val="-1"/>
          <w:sz w:val="24"/>
          <w:szCs w:val="24"/>
        </w:rPr>
        <w:t>ă</w:t>
      </w:r>
      <w:r w:rsidRPr="00EF38EF">
        <w:rPr>
          <w:rFonts w:ascii="Times New Roman" w:hAnsi="Times New Roman"/>
          <w:sz w:val="24"/>
          <w:szCs w:val="24"/>
        </w:rPr>
        <w:t xml:space="preserve">, înveliş 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pacing w:val="2"/>
          <w:sz w:val="24"/>
          <w:szCs w:val="24"/>
        </w:rPr>
        <w:t>x</w:t>
      </w:r>
      <w:r w:rsidRPr="00EF38EF">
        <w:rPr>
          <w:rFonts w:ascii="Times New Roman" w:hAnsi="Times New Roman"/>
          <w:sz w:val="24"/>
          <w:szCs w:val="24"/>
        </w:rPr>
        <w:t>te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ior, punţi, p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r</w:t>
      </w:r>
      <w:r w:rsidRPr="00EF38EF">
        <w:rPr>
          <w:rFonts w:ascii="Times New Roman" w:hAnsi="Times New Roman"/>
          <w:spacing w:val="-2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p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ţ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z w:val="24"/>
          <w:szCs w:val="24"/>
        </w:rPr>
        <w:t>, b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lu</w:t>
      </w:r>
      <w:r w:rsidRPr="00EF38EF">
        <w:rPr>
          <w:rFonts w:ascii="Times New Roman" w:hAnsi="Times New Roman"/>
          <w:spacing w:val="3"/>
          <w:sz w:val="24"/>
          <w:szCs w:val="24"/>
        </w:rPr>
        <w:t>s</w:t>
      </w:r>
      <w:r w:rsidRPr="00EF38EF">
        <w:rPr>
          <w:rFonts w:ascii="Times New Roman" w:hAnsi="Times New Roman"/>
          <w:sz w:val="24"/>
          <w:szCs w:val="24"/>
        </w:rPr>
        <w:t>tr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d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, bo</w:t>
      </w:r>
      <w:r w:rsidRPr="00EF38EF">
        <w:rPr>
          <w:rFonts w:ascii="Times New Roman" w:hAnsi="Times New Roman"/>
          <w:spacing w:val="1"/>
          <w:sz w:val="24"/>
          <w:szCs w:val="24"/>
        </w:rPr>
        <w:t>c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porţi;</w:t>
      </w:r>
    </w:p>
    <w:p w:rsidR="004F2AE2" w:rsidRPr="00EF38EF" w:rsidRDefault="004F2AE2" w:rsidP="00AB6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z w:val="24"/>
          <w:szCs w:val="24"/>
        </w:rPr>
        <w:t>M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r</w:t>
      </w:r>
      <w:r w:rsidRPr="00EF38EF">
        <w:rPr>
          <w:rFonts w:ascii="Times New Roman" w:hAnsi="Times New Roman"/>
          <w:spacing w:val="-2"/>
          <w:sz w:val="24"/>
          <w:szCs w:val="24"/>
        </w:rPr>
        <w:t>c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pacing w:val="3"/>
          <w:sz w:val="24"/>
          <w:szCs w:val="24"/>
        </w:rPr>
        <w:t>j</w:t>
      </w:r>
      <w:r w:rsidRPr="00EF38EF">
        <w:rPr>
          <w:rFonts w:ascii="Times New Roman" w:hAnsi="Times New Roman"/>
          <w:spacing w:val="-1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:</w:t>
      </w:r>
      <w:r w:rsidRPr="00EF38E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p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iv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z w:val="24"/>
          <w:szCs w:val="24"/>
        </w:rPr>
        <w:t>nd</w:t>
      </w:r>
      <w:r w:rsidRPr="00EF38E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si</w:t>
      </w:r>
      <w:r w:rsidRPr="00EF38EF">
        <w:rPr>
          <w:rFonts w:ascii="Times New Roman" w:hAnsi="Times New Roman"/>
          <w:spacing w:val="-2"/>
          <w:sz w:val="24"/>
          <w:szCs w:val="24"/>
        </w:rPr>
        <w:t>g</w:t>
      </w:r>
      <w:r w:rsidRPr="00EF38EF">
        <w:rPr>
          <w:rFonts w:ascii="Times New Roman" w:hAnsi="Times New Roman"/>
          <w:spacing w:val="2"/>
          <w:sz w:val="24"/>
          <w:szCs w:val="24"/>
        </w:rPr>
        <w:t>u</w:t>
      </w:r>
      <w:r w:rsidRPr="00EF38EF">
        <w:rPr>
          <w:rFonts w:ascii="Times New Roman" w:hAnsi="Times New Roman"/>
          <w:sz w:val="24"/>
          <w:szCs w:val="24"/>
        </w:rPr>
        <w:t>r</w:t>
      </w:r>
      <w:r w:rsidRPr="00EF38EF">
        <w:rPr>
          <w:rFonts w:ascii="Times New Roman" w:hAnsi="Times New Roman"/>
          <w:spacing w:val="-2"/>
          <w:sz w:val="24"/>
          <w:szCs w:val="24"/>
        </w:rPr>
        <w:t>a</w:t>
      </w:r>
      <w:r w:rsidRPr="00EF38EF">
        <w:rPr>
          <w:rFonts w:ascii="Times New Roman" w:hAnsi="Times New Roman"/>
          <w:spacing w:val="2"/>
          <w:sz w:val="24"/>
          <w:szCs w:val="24"/>
        </w:rPr>
        <w:t>n</w:t>
      </w:r>
      <w:r w:rsidRPr="00EF38EF">
        <w:rPr>
          <w:rFonts w:ascii="Times New Roman" w:hAnsi="Times New Roman"/>
          <w:sz w:val="24"/>
          <w:szCs w:val="24"/>
        </w:rPr>
        <w:t>ţa</w:t>
      </w:r>
      <w:r w:rsidRPr="00EF38E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în</w:t>
      </w:r>
      <w:r w:rsidRPr="00EF38E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folosire</w:t>
      </w:r>
      <w:r w:rsidRPr="00EF38E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a</w:t>
      </w:r>
      <w:r w:rsidRPr="00EF38E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ins</w:t>
      </w:r>
      <w:r w:rsidRPr="00EF38EF">
        <w:rPr>
          <w:rFonts w:ascii="Times New Roman" w:hAnsi="Times New Roman"/>
          <w:spacing w:val="5"/>
          <w:sz w:val="24"/>
          <w:szCs w:val="24"/>
        </w:rPr>
        <w:t>t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laţi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z w:val="24"/>
          <w:szCs w:val="24"/>
        </w:rPr>
        <w:t>lor și utilajelor din dotarea porturilor</w:t>
      </w:r>
      <w:r w:rsidRPr="00EF38EF">
        <w:rPr>
          <w:rFonts w:ascii="Times New Roman" w:hAnsi="Times New Roman"/>
          <w:spacing w:val="33"/>
          <w:sz w:val="24"/>
          <w:szCs w:val="24"/>
        </w:rPr>
        <w:t>;</w:t>
      </w:r>
    </w:p>
    <w:p w:rsidR="004F2AE2" w:rsidRPr="00EF38EF" w:rsidRDefault="004F2AE2" w:rsidP="00AB6B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F38EF">
        <w:rPr>
          <w:rFonts w:ascii="Times New Roman" w:hAnsi="Times New Roman"/>
          <w:spacing w:val="1"/>
          <w:sz w:val="24"/>
          <w:szCs w:val="24"/>
        </w:rPr>
        <w:t>C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r</w:t>
      </w:r>
      <w:r w:rsidRPr="00EF38EF">
        <w:rPr>
          <w:rFonts w:ascii="Times New Roman" w:hAnsi="Times New Roman"/>
          <w:spacing w:val="-2"/>
          <w:sz w:val="24"/>
          <w:szCs w:val="24"/>
        </w:rPr>
        <w:t>a</w:t>
      </w:r>
      <w:r w:rsidRPr="00EF38EF">
        <w:rPr>
          <w:rFonts w:ascii="Times New Roman" w:hAnsi="Times New Roman"/>
          <w:spacing w:val="-1"/>
          <w:sz w:val="24"/>
          <w:szCs w:val="24"/>
        </w:rPr>
        <w:t>c</w:t>
      </w:r>
      <w:r w:rsidRPr="00EF38EF">
        <w:rPr>
          <w:rFonts w:ascii="Times New Roman" w:hAnsi="Times New Roman"/>
          <w:sz w:val="24"/>
          <w:szCs w:val="24"/>
        </w:rPr>
        <w:t>t</w:t>
      </w:r>
      <w:r w:rsidRPr="00EF38EF">
        <w:rPr>
          <w:rFonts w:ascii="Times New Roman" w:hAnsi="Times New Roman"/>
          <w:spacing w:val="2"/>
          <w:sz w:val="24"/>
          <w:szCs w:val="24"/>
        </w:rPr>
        <w:t>e</w:t>
      </w:r>
      <w:r w:rsidRPr="00EF38EF">
        <w:rPr>
          <w:rFonts w:ascii="Times New Roman" w:hAnsi="Times New Roman"/>
          <w:sz w:val="24"/>
          <w:szCs w:val="24"/>
        </w:rPr>
        <w:t>rist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pacing w:val="-1"/>
          <w:sz w:val="24"/>
          <w:szCs w:val="24"/>
        </w:rPr>
        <w:t>c</w:t>
      </w:r>
      <w:r w:rsidRPr="00EF38EF">
        <w:rPr>
          <w:rFonts w:ascii="Times New Roman" w:hAnsi="Times New Roman"/>
          <w:sz w:val="24"/>
          <w:szCs w:val="24"/>
        </w:rPr>
        <w:t>ile</w:t>
      </w:r>
      <w:r w:rsidRPr="00EF38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sp</w:t>
      </w:r>
      <w:r w:rsidRPr="00EF38EF">
        <w:rPr>
          <w:rFonts w:ascii="Times New Roman" w:hAnsi="Times New Roman"/>
          <w:spacing w:val="-1"/>
          <w:sz w:val="24"/>
          <w:szCs w:val="24"/>
        </w:rPr>
        <w:t>a</w:t>
      </w:r>
      <w:r w:rsidRPr="00EF38EF">
        <w:rPr>
          <w:rFonts w:ascii="Times New Roman" w:hAnsi="Times New Roman"/>
          <w:sz w:val="24"/>
          <w:szCs w:val="24"/>
        </w:rPr>
        <w:t>ţi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z w:val="24"/>
          <w:szCs w:val="24"/>
        </w:rPr>
        <w:t>lor</w:t>
      </w:r>
      <w:r w:rsidRPr="00EF38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de</w:t>
      </w:r>
      <w:r w:rsidRPr="00EF38E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ma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pacing w:val="1"/>
          <w:sz w:val="24"/>
          <w:szCs w:val="24"/>
        </w:rPr>
        <w:t>f</w:t>
      </w:r>
      <w:r w:rsidRPr="00EF38EF">
        <w:rPr>
          <w:rFonts w:ascii="Times New Roman" w:hAnsi="Times New Roman"/>
          <w:spacing w:val="-1"/>
          <w:sz w:val="24"/>
          <w:szCs w:val="24"/>
        </w:rPr>
        <w:t xml:space="preserve">ă din incinta porturilor, de depozitare </w:t>
      </w:r>
      <w:r w:rsidRPr="00EF38EF">
        <w:rPr>
          <w:rFonts w:ascii="Times New Roman" w:hAnsi="Times New Roman"/>
          <w:sz w:val="24"/>
          <w:szCs w:val="24"/>
        </w:rPr>
        <w:t>în funcție de</w:t>
      </w:r>
      <w:r w:rsidRPr="00EF38E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t</w:t>
      </w:r>
      <w:r w:rsidRPr="00EF38EF">
        <w:rPr>
          <w:rFonts w:ascii="Times New Roman" w:hAnsi="Times New Roman"/>
          <w:spacing w:val="1"/>
          <w:sz w:val="24"/>
          <w:szCs w:val="24"/>
        </w:rPr>
        <w:t>i</w:t>
      </w:r>
      <w:r w:rsidRPr="00EF38EF">
        <w:rPr>
          <w:rFonts w:ascii="Times New Roman" w:hAnsi="Times New Roman"/>
          <w:sz w:val="24"/>
          <w:szCs w:val="24"/>
        </w:rPr>
        <w:t>pul</w:t>
      </w:r>
      <w:r w:rsidRPr="00EF38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mă</w:t>
      </w:r>
      <w:r w:rsidRPr="00EF38EF">
        <w:rPr>
          <w:rFonts w:ascii="Times New Roman" w:hAnsi="Times New Roman"/>
          <w:spacing w:val="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fu</w:t>
      </w:r>
      <w:r w:rsidRPr="00EF38EF">
        <w:rPr>
          <w:rFonts w:ascii="Times New Roman" w:hAnsi="Times New Roman"/>
          <w:spacing w:val="-1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i</w:t>
      </w:r>
      <w:r w:rsidRPr="00EF38EF">
        <w:rPr>
          <w:rFonts w:ascii="Times New Roman" w:hAnsi="Times New Roman"/>
          <w:spacing w:val="1"/>
          <w:sz w:val="24"/>
          <w:szCs w:val="24"/>
        </w:rPr>
        <w:t>l</w:t>
      </w:r>
      <w:r w:rsidRPr="00EF38EF">
        <w:rPr>
          <w:rFonts w:ascii="Times New Roman" w:hAnsi="Times New Roman"/>
          <w:sz w:val="24"/>
          <w:szCs w:val="24"/>
        </w:rPr>
        <w:t>o</w:t>
      </w:r>
      <w:r w:rsidRPr="00EF38EF">
        <w:rPr>
          <w:rFonts w:ascii="Times New Roman" w:hAnsi="Times New Roman"/>
          <w:spacing w:val="2"/>
          <w:sz w:val="24"/>
          <w:szCs w:val="24"/>
        </w:rPr>
        <w:t>r</w:t>
      </w:r>
      <w:r w:rsidRPr="00EF38EF">
        <w:rPr>
          <w:rFonts w:ascii="Times New Roman" w:hAnsi="Times New Roman"/>
          <w:sz w:val="24"/>
          <w:szCs w:val="24"/>
        </w:rPr>
        <w:t>,</w:t>
      </w:r>
      <w:r w:rsidRPr="00EF38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după</w:t>
      </w:r>
      <w:r w:rsidRPr="00EF38E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modul</w:t>
      </w:r>
      <w:r w:rsidRPr="00EF38E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38EF">
        <w:rPr>
          <w:rFonts w:ascii="Times New Roman" w:hAnsi="Times New Roman"/>
          <w:sz w:val="24"/>
          <w:szCs w:val="24"/>
        </w:rPr>
        <w:t>de manipulare a acestora.</w:t>
      </w:r>
    </w:p>
    <w:p w:rsidR="004F2AE2" w:rsidRPr="00EF38EF" w:rsidRDefault="004F2AE2" w:rsidP="004F2AE2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38EF" w:rsidRPr="00EF38EF" w:rsidRDefault="00EF38EF" w:rsidP="00EF38EF">
      <w:pPr>
        <w:pStyle w:val="ListParagraph"/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8EF">
        <w:rPr>
          <w:rFonts w:ascii="Times New Roman" w:hAnsi="Times New Roman"/>
          <w:b/>
          <w:sz w:val="24"/>
          <w:szCs w:val="24"/>
        </w:rPr>
        <w:t>2. Criterii și indicatorii de realizare şi ponderea acestora</w:t>
      </w:r>
    </w:p>
    <w:p w:rsidR="004F2AE2" w:rsidRPr="00EF38EF" w:rsidRDefault="004F2AE2" w:rsidP="004F2AE2">
      <w:pPr>
        <w:pStyle w:val="ListParagraph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709"/>
        <w:gridCol w:w="4394"/>
        <w:gridCol w:w="850"/>
      </w:tblGrid>
      <w:tr w:rsidR="004F2AE2" w:rsidRPr="0065126C" w:rsidTr="004F2AE2">
        <w:trPr>
          <w:tblHeader/>
        </w:trPr>
        <w:tc>
          <w:tcPr>
            <w:tcW w:w="709" w:type="dxa"/>
            <w:vAlign w:val="center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8EF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253" w:type="dxa"/>
            <w:gridSpan w:val="2"/>
            <w:vAlign w:val="center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8EF">
              <w:rPr>
                <w:rFonts w:ascii="Times New Roman" w:hAnsi="Times New Roman"/>
                <w:b/>
                <w:sz w:val="24"/>
                <w:szCs w:val="24"/>
              </w:rPr>
              <w:t>Criterii de realizare şi ponderea acestora</w:t>
            </w:r>
          </w:p>
        </w:tc>
        <w:tc>
          <w:tcPr>
            <w:tcW w:w="5244" w:type="dxa"/>
            <w:gridSpan w:val="2"/>
            <w:vAlign w:val="center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8EF">
              <w:rPr>
                <w:rFonts w:ascii="Times New Roman" w:hAnsi="Times New Roman"/>
                <w:b/>
                <w:sz w:val="24"/>
                <w:szCs w:val="24"/>
              </w:rPr>
              <w:t>Indicatorii de realizare şi ponderea acestora</w:t>
            </w:r>
          </w:p>
        </w:tc>
      </w:tr>
      <w:tr w:rsidR="004F2AE2" w:rsidRPr="0065126C" w:rsidTr="005C047C">
        <w:tc>
          <w:tcPr>
            <w:tcW w:w="709" w:type="dxa"/>
            <w:vMerge w:val="restart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439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  <w:lang w:val="fr-FR"/>
              </w:rPr>
              <w:t>Precizarea elementelor fundamentale ale portului a particularităților constructive ale unui port</w:t>
            </w:r>
          </w:p>
        </w:tc>
        <w:tc>
          <w:tcPr>
            <w:tcW w:w="850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4F2AE2" w:rsidRPr="0065126C" w:rsidTr="005C047C"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38E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Localizează principalele activități în </w:t>
            </w:r>
            <w:r w:rsidRPr="00EF38EF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porturi, a procedeelor și tehnlogiilor de manipulare a mărfurilor</w:t>
            </w:r>
          </w:p>
        </w:tc>
        <w:tc>
          <w:tcPr>
            <w:tcW w:w="850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lastRenderedPageBreak/>
              <w:t>30%</w:t>
            </w:r>
          </w:p>
        </w:tc>
      </w:tr>
      <w:tr w:rsidR="004F2AE2" w:rsidRPr="0065126C" w:rsidTr="005C047C"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Însușirea regulilor și uzanțelor portului,a regulamentelor de exploatare comercială</w:t>
            </w:r>
          </w:p>
        </w:tc>
        <w:tc>
          <w:tcPr>
            <w:tcW w:w="850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F2AE2" w:rsidRPr="0065126C" w:rsidTr="005C047C">
        <w:tc>
          <w:tcPr>
            <w:tcW w:w="709" w:type="dxa"/>
            <w:vMerge w:val="restart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5C047C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Realizarea sarcinii de lucru</w:t>
            </w:r>
          </w:p>
        </w:tc>
        <w:tc>
          <w:tcPr>
            <w:tcW w:w="709" w:type="dxa"/>
            <w:vMerge w:val="restart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394" w:type="dxa"/>
          </w:tcPr>
          <w:p w:rsidR="004F2AE2" w:rsidRPr="00EF38EF" w:rsidRDefault="004F2AE2" w:rsidP="005C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 xml:space="preserve">Respectarea </w:t>
            </w:r>
            <w:r w:rsidR="005C047C">
              <w:rPr>
                <w:rFonts w:ascii="Times New Roman" w:hAnsi="Times New Roman"/>
                <w:sz w:val="24"/>
                <w:szCs w:val="24"/>
              </w:rPr>
              <w:t xml:space="preserve">legislației, regulamentelor și reglementărilor specifice activităților portuare </w:t>
            </w:r>
          </w:p>
        </w:tc>
        <w:tc>
          <w:tcPr>
            <w:tcW w:w="850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4F2AE2" w:rsidRPr="0065126C" w:rsidTr="005C047C"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Utilizarea corectă a echipamentului de lucru, cu respectarea normel</w:t>
            </w:r>
            <w:r w:rsidR="00C31047">
              <w:rPr>
                <w:rFonts w:ascii="Times New Roman" w:hAnsi="Times New Roman"/>
                <w:sz w:val="24"/>
                <w:szCs w:val="24"/>
              </w:rPr>
              <w:t>or de sănătate</w:t>
            </w:r>
            <w:r w:rsidRPr="00EF38EF">
              <w:rPr>
                <w:rFonts w:ascii="Times New Roman" w:hAnsi="Times New Roman"/>
                <w:sz w:val="24"/>
                <w:szCs w:val="24"/>
              </w:rPr>
              <w:t xml:space="preserve"> securitatea muncii</w:t>
            </w:r>
            <w:r w:rsidR="00C31047">
              <w:rPr>
                <w:rFonts w:ascii="Times New Roman" w:hAnsi="Times New Roman"/>
                <w:sz w:val="24"/>
                <w:szCs w:val="24"/>
              </w:rPr>
              <w:t xml:space="preserve"> și de mediu</w:t>
            </w:r>
          </w:p>
        </w:tc>
        <w:tc>
          <w:tcPr>
            <w:tcW w:w="850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4F2AE2" w:rsidRPr="0065126C" w:rsidTr="005C047C">
        <w:trPr>
          <w:trHeight w:val="126"/>
        </w:trPr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Utilizarea raţională a res</w:t>
            </w:r>
            <w:r w:rsidR="005C047C">
              <w:rPr>
                <w:rFonts w:ascii="Times New Roman" w:hAnsi="Times New Roman"/>
                <w:sz w:val="24"/>
                <w:szCs w:val="24"/>
              </w:rPr>
              <w:t>urselor</w:t>
            </w:r>
            <w:r w:rsidRPr="00EF38EF">
              <w:rPr>
                <w:rFonts w:ascii="Times New Roman" w:hAnsi="Times New Roman"/>
                <w:sz w:val="24"/>
                <w:szCs w:val="24"/>
              </w:rPr>
              <w:t xml:space="preserve"> din port</w:t>
            </w:r>
          </w:p>
        </w:tc>
        <w:tc>
          <w:tcPr>
            <w:tcW w:w="850" w:type="dxa"/>
          </w:tcPr>
          <w:p w:rsidR="004F2AE2" w:rsidRPr="00EF38EF" w:rsidRDefault="005C047C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2AE2" w:rsidRPr="00EF38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F2AE2" w:rsidRPr="0065126C" w:rsidTr="005C047C">
        <w:tc>
          <w:tcPr>
            <w:tcW w:w="709" w:type="dxa"/>
          </w:tcPr>
          <w:p w:rsidR="004F2AE2" w:rsidRPr="00EF38EF" w:rsidRDefault="004F2AE2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</w:tcPr>
          <w:p w:rsidR="004F2AE2" w:rsidRPr="00EF38EF" w:rsidRDefault="004F2AE2" w:rsidP="008A1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4394" w:type="dxa"/>
          </w:tcPr>
          <w:p w:rsidR="004F2AE2" w:rsidRPr="00EF38EF" w:rsidRDefault="004F2AE2" w:rsidP="005C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8EF">
              <w:rPr>
                <w:rFonts w:ascii="Times New Roman" w:hAnsi="Times New Roman"/>
                <w:sz w:val="24"/>
                <w:szCs w:val="24"/>
              </w:rPr>
              <w:t xml:space="preserve">Utilizarea corectă a vocabularului de specialitate în </w:t>
            </w:r>
            <w:r w:rsidR="005C047C">
              <w:rPr>
                <w:rFonts w:ascii="Times New Roman" w:hAnsi="Times New Roman"/>
                <w:sz w:val="24"/>
                <w:szCs w:val="24"/>
              </w:rPr>
              <w:t xml:space="preserve">descrirea particularităților portuare și a nomenclaturii navale </w:t>
            </w:r>
          </w:p>
        </w:tc>
        <w:tc>
          <w:tcPr>
            <w:tcW w:w="850" w:type="dxa"/>
          </w:tcPr>
          <w:p w:rsidR="004F2AE2" w:rsidRPr="00EF38EF" w:rsidRDefault="005C047C" w:rsidP="008A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2AE2" w:rsidRPr="00EF38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4F2AE2" w:rsidRPr="00EF38EF" w:rsidRDefault="004F2AE2" w:rsidP="00EF38E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F2AE2" w:rsidRPr="00EF38EF" w:rsidRDefault="004F2AE2" w:rsidP="004F2A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8198A" w:rsidRPr="00D94D9C" w:rsidRDefault="0058198A">
      <w:pPr>
        <w:spacing w:after="12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94D9C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461DAC" w:rsidRPr="009E4A9D" w:rsidRDefault="00FA11AB" w:rsidP="00C3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31BEC">
        <w:rPr>
          <w:rFonts w:ascii="Times New Roman" w:hAnsi="Times New Roman"/>
          <w:b/>
          <w:bCs/>
          <w:sz w:val="28"/>
          <w:szCs w:val="28"/>
        </w:rPr>
        <w:lastRenderedPageBreak/>
        <w:t xml:space="preserve">Unitatea de rezultate ale învăţării - tehnice specializate </w:t>
      </w:r>
      <w:r w:rsidR="00DC39D8" w:rsidRPr="00C31BEC">
        <w:rPr>
          <w:rFonts w:ascii="Times New Roman" w:hAnsi="Times New Roman"/>
          <w:b/>
          <w:bCs/>
          <w:sz w:val="28"/>
          <w:szCs w:val="28"/>
        </w:rPr>
        <w:t>5</w:t>
      </w:r>
      <w:r w:rsidRPr="00C31BE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61DAC" w:rsidRPr="009E4A9D">
        <w:rPr>
          <w:rFonts w:ascii="Times New Roman" w:hAnsi="Times New Roman"/>
          <w:b/>
          <w:sz w:val="28"/>
          <w:szCs w:val="28"/>
          <w:lang w:val="fr-FR"/>
        </w:rPr>
        <w:t>EXPLOATAREA, INTREȚINEREA ȘI REPARAREA UTILAJELOR PORTUARE</w:t>
      </w:r>
    </w:p>
    <w:p w:rsidR="00EC4EEF" w:rsidRPr="00732790" w:rsidRDefault="00EC4EEF" w:rsidP="002B3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1AB" w:rsidRDefault="00FA11AB" w:rsidP="00DC39D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2790">
        <w:rPr>
          <w:rFonts w:ascii="Times New Roman" w:hAnsi="Times New Roman"/>
          <w:bCs/>
          <w:sz w:val="24"/>
          <w:szCs w:val="24"/>
          <w:highlight w:val="lightGray"/>
        </w:rPr>
        <w:t>Puncte de credit: …</w:t>
      </w:r>
    </w:p>
    <w:p w:rsidR="00F52A3C" w:rsidRPr="009E4A9D" w:rsidRDefault="00F52A3C" w:rsidP="00F52A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A3C" w:rsidRPr="00506458" w:rsidRDefault="00F52A3C" w:rsidP="00F52A3C">
      <w:pPr>
        <w:rPr>
          <w:rFonts w:ascii="Times New Roman" w:hAnsi="Times New Roman"/>
          <w:b/>
          <w:bCs/>
          <w:sz w:val="24"/>
          <w:szCs w:val="24"/>
        </w:rPr>
      </w:pPr>
      <w:r w:rsidRPr="00506458">
        <w:rPr>
          <w:rFonts w:ascii="Times New Roman" w:hAnsi="Times New Roman"/>
          <w:b/>
          <w:bCs/>
          <w:sz w:val="24"/>
          <w:szCs w:val="24"/>
        </w:rPr>
        <w:t>Rezultatele învăţării</w:t>
      </w:r>
    </w:p>
    <w:tbl>
      <w:tblPr>
        <w:tblW w:w="1026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453"/>
        <w:gridCol w:w="3472"/>
      </w:tblGrid>
      <w:tr w:rsidR="00F52A3C" w:rsidRPr="00506458" w:rsidTr="00C31BEC">
        <w:trPr>
          <w:jc w:val="center"/>
        </w:trPr>
        <w:tc>
          <w:tcPr>
            <w:tcW w:w="3335" w:type="dxa"/>
            <w:shd w:val="clear" w:color="auto" w:fill="auto"/>
          </w:tcPr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453" w:type="dxa"/>
            <w:shd w:val="clear" w:color="auto" w:fill="auto"/>
          </w:tcPr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472" w:type="dxa"/>
            <w:shd w:val="clear" w:color="auto" w:fill="auto"/>
          </w:tcPr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F52A3C" w:rsidRPr="00506458" w:rsidTr="00C31BEC">
        <w:trPr>
          <w:trHeight w:val="4670"/>
          <w:jc w:val="center"/>
        </w:trPr>
        <w:tc>
          <w:tcPr>
            <w:tcW w:w="3335" w:type="dxa"/>
            <w:shd w:val="clear" w:color="auto" w:fill="auto"/>
          </w:tcPr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b/>
                <w:sz w:val="24"/>
                <w:szCs w:val="24"/>
              </w:rPr>
              <w:t>5.1.1.  Maşini de ridicat:</w:t>
            </w: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domeniul de utilizare,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clasificare;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construcţie;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>- funcţionare.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b/>
                <w:sz w:val="24"/>
                <w:szCs w:val="24"/>
              </w:rPr>
              <w:t>5.1.2. Organe pentru prinderea şi suspendarea sarcinii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b/>
                <w:sz w:val="24"/>
                <w:szCs w:val="24"/>
              </w:rPr>
              <w:t>5.1.3. Maşini de transportat: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domeniul de utilizare,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clasificare;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 xml:space="preserve">- construcţie;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458">
              <w:rPr>
                <w:rFonts w:ascii="Times New Roman" w:eastAsia="Times New Roman" w:hAnsi="Times New Roman"/>
                <w:sz w:val="24"/>
                <w:szCs w:val="24"/>
              </w:rPr>
              <w:t>- funcţionare.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52A3C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09B" w:rsidRDefault="0009409B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09B" w:rsidRDefault="0009409B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09B" w:rsidRDefault="0009409B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0C2" w:rsidRDefault="00D210C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0C2" w:rsidRDefault="00D210C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5.1.4.</w:t>
            </w:r>
            <w:r w:rsidR="00C3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Mentenanța utilajelor portuare</w:t>
            </w:r>
          </w:p>
          <w:p w:rsidR="00D210C2" w:rsidRDefault="00D210C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0C2" w:rsidRPr="00506458" w:rsidRDefault="00D210C2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auto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5.2.1.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Compararea diferitelor variante constructive din punct de vedere funcţional, al performanţelor , avantajelor dezavantajelor şi domeniilor de utilizare.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5.2.2.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Localizarea diferitelor părţi componente ale maşinilor de ridicat.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5.2.3.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mărirea funcţionării corecte a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maşinilor de ridicat.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5.2.4.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Aplicarea normelor de SSM, PSI şi ISCIR specifice.</w:t>
            </w:r>
          </w:p>
          <w:p w:rsidR="00F52A3C" w:rsidRPr="00506458" w:rsidRDefault="00F52A3C" w:rsidP="00C24DB2">
            <w:pPr>
              <w:spacing w:after="0" w:line="240" w:lineRule="auto"/>
              <w:ind w:hanging="117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5.2.5.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Identificarea organelor de prindere şi suspendare a sarcini.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5.2.6.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>Compararea diferitelor variante constructive din punct de vedere funcţional, al performanţelor, avantajelor, dezavantajelor şi domeniilor de utilizare.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5.2.7.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Aplicarea normelor de SSM, PSI şi ISCIR specifice.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5.2.8.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Localizarea diferitelor părţi componente ale maşinilor de transportat.</w:t>
            </w:r>
          </w:p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5.2.9.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Compararea diferitelor variante constructive din punct de vedere funcţional, al performanţelor , avantajelor dezavantajelor şi domeniilor de utilizare.</w:t>
            </w:r>
          </w:p>
          <w:p w:rsidR="00F52A3C" w:rsidRPr="00506458" w:rsidRDefault="00F52A3C" w:rsidP="00C24DB2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5.2.10.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 Urmărirea funcţionării corecte a maşinilor de transportat.</w:t>
            </w:r>
          </w:p>
          <w:p w:rsidR="00F52A3C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5.2.11.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Aplicarea normelor de SSM, PSI  şi protecţia mediului specifice.</w:t>
            </w:r>
          </w:p>
          <w:p w:rsidR="00D210C2" w:rsidRPr="00506458" w:rsidRDefault="00C31BEC" w:rsidP="00D210C2">
            <w:pPr>
              <w:tabs>
                <w:tab w:val="left" w:pos="-102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</w:rPr>
              <w:t>5.2.12</w:t>
            </w:r>
            <w:r w:rsidR="00D210C2" w:rsidRPr="00C31BE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210C2" w:rsidRPr="00C31BEC">
              <w:rPr>
                <w:rFonts w:ascii="Times New Roman" w:hAnsi="Times New Roman"/>
                <w:sz w:val="24"/>
                <w:szCs w:val="24"/>
              </w:rPr>
              <w:t>Depistarea defecţiunilor apărute în exploatare ş</w:t>
            </w:r>
            <w:r w:rsidR="00D210C2" w:rsidRPr="00506458">
              <w:rPr>
                <w:rFonts w:ascii="Times New Roman" w:hAnsi="Times New Roman"/>
                <w:sz w:val="24"/>
                <w:szCs w:val="24"/>
              </w:rPr>
              <w:t>i remedierea lor.</w:t>
            </w:r>
          </w:p>
          <w:p w:rsidR="00D210C2" w:rsidRPr="00506458" w:rsidRDefault="00D210C2" w:rsidP="00D210C2">
            <w:pPr>
              <w:tabs>
                <w:tab w:val="left" w:pos="-102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0C2" w:rsidRPr="00506458" w:rsidRDefault="00C31BEC" w:rsidP="00D210C2">
            <w:pPr>
              <w:tabs>
                <w:tab w:val="left" w:pos="-102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5.2.13</w:t>
            </w:r>
            <w:r w:rsidR="00D210C2"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210C2" w:rsidRPr="00506458">
              <w:rPr>
                <w:rFonts w:ascii="Times New Roman" w:hAnsi="Times New Roman"/>
                <w:sz w:val="24"/>
                <w:szCs w:val="24"/>
              </w:rPr>
              <w:t xml:space="preserve">Stabilirea resurselor necesare pentru întreţinerea şi repararea </w:t>
            </w:r>
            <w:r w:rsidR="00D210C2">
              <w:rPr>
                <w:rFonts w:ascii="Times New Roman" w:hAnsi="Times New Roman"/>
                <w:sz w:val="24"/>
                <w:szCs w:val="24"/>
              </w:rPr>
              <w:t>utilajelor portuare</w:t>
            </w:r>
          </w:p>
          <w:p w:rsidR="00D210C2" w:rsidRPr="00506458" w:rsidRDefault="00D210C2" w:rsidP="00D210C2">
            <w:pPr>
              <w:tabs>
                <w:tab w:val="left" w:pos="-102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0C2" w:rsidRPr="00506458" w:rsidRDefault="00C31BEC" w:rsidP="00C31BEC">
            <w:pPr>
              <w:tabs>
                <w:tab w:val="left" w:pos="-102"/>
                <w:tab w:val="left" w:pos="17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5.2.14</w:t>
            </w:r>
            <w:r w:rsidR="00D210C2" w:rsidRPr="0050645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210C2" w:rsidRPr="00506458">
              <w:rPr>
                <w:rFonts w:ascii="Times New Roman" w:hAnsi="Times New Roman"/>
                <w:sz w:val="24"/>
                <w:szCs w:val="24"/>
              </w:rPr>
              <w:t>Aplicarea instrucţiunilor de lucru, criteriilor de calitate impuse, normelor de SSM , PSI şi reglementărilor de mediu specifice.</w:t>
            </w:r>
          </w:p>
        </w:tc>
        <w:tc>
          <w:tcPr>
            <w:tcW w:w="3472" w:type="dxa"/>
            <w:shd w:val="clear" w:color="auto" w:fill="auto"/>
          </w:tcPr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  <w:r w:rsidRPr="00506458">
              <w:rPr>
                <w:b/>
                <w:color w:val="auto"/>
                <w:lang w:val="ro-RO" w:eastAsia="ro-RO"/>
              </w:rPr>
              <w:lastRenderedPageBreak/>
              <w:t xml:space="preserve">5.3.1. </w:t>
            </w:r>
            <w:r w:rsidRPr="00506458">
              <w:rPr>
                <w:color w:val="auto"/>
                <w:lang w:val="ro-RO" w:eastAsia="ro-RO"/>
              </w:rPr>
              <w:t>Menţinerea unui interes continuu faţă de evoluţiile tehnologice privind maşinile de ridicat şi transportat.</w:t>
            </w: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/>
              </w:rPr>
            </w:pPr>
            <w:r w:rsidRPr="00506458">
              <w:rPr>
                <w:b/>
                <w:color w:val="auto"/>
                <w:lang w:val="ro-RO" w:eastAsia="ro-RO"/>
              </w:rPr>
              <w:t xml:space="preserve">5.3.2. </w:t>
            </w:r>
            <w:r w:rsidRPr="00506458">
              <w:rPr>
                <w:color w:val="auto"/>
                <w:lang w:val="ro-RO" w:eastAsia="ro-RO"/>
              </w:rPr>
              <w:t xml:space="preserve">Utilizarea în condiţii de securitate şi eficienţă a maşinilor de ridicat şi transportat. </w:t>
            </w: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  <w:r w:rsidRPr="00506458">
              <w:rPr>
                <w:b/>
                <w:color w:val="auto"/>
                <w:lang w:val="ro-RO" w:eastAsia="ro-RO"/>
              </w:rPr>
              <w:t xml:space="preserve">5.3.3. </w:t>
            </w:r>
            <w:r w:rsidRPr="00506458">
              <w:rPr>
                <w:color w:val="auto"/>
                <w:lang w:val="ro-RO" w:eastAsia="ro-RO"/>
              </w:rPr>
              <w:t>Asumarea şi menţinerea unui comportament responsabil faţă de îndeplinirea corectă a sarcinilor de lucru, utilizarea mijloacelor de lucru în deplină securitate şi folosirea raţională a resurselor.</w:t>
            </w: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  <w:r w:rsidRPr="00506458">
              <w:rPr>
                <w:b/>
                <w:color w:val="auto"/>
                <w:lang w:val="ro-RO" w:eastAsia="ro-RO"/>
              </w:rPr>
              <w:t xml:space="preserve">5.3.4. </w:t>
            </w:r>
            <w:r w:rsidRPr="00506458">
              <w:rPr>
                <w:color w:val="auto"/>
                <w:lang w:val="ro-RO" w:eastAsia="ro-RO"/>
              </w:rPr>
              <w:t>Asumarea iniţiativei în rezolvarea unor probleme.</w:t>
            </w: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  <w:r w:rsidRPr="00506458">
              <w:rPr>
                <w:b/>
                <w:color w:val="auto"/>
                <w:lang w:val="ro-RO" w:eastAsia="ro-RO"/>
              </w:rPr>
              <w:t xml:space="preserve">5.3.5. </w:t>
            </w:r>
            <w:r w:rsidRPr="00506458">
              <w:rPr>
                <w:color w:val="auto"/>
                <w:lang w:val="ro-RO" w:eastAsia="ro-RO"/>
              </w:rPr>
              <w:t>Respectarea disciplinei la locul de muncă.</w:t>
            </w: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  <w:r w:rsidRPr="00506458">
              <w:rPr>
                <w:b/>
                <w:color w:val="auto"/>
                <w:lang w:val="ro-RO" w:eastAsia="ro-RO"/>
              </w:rPr>
              <w:t xml:space="preserve">5.3.6. </w:t>
            </w:r>
            <w:r w:rsidRPr="00506458">
              <w:rPr>
                <w:color w:val="auto"/>
                <w:lang w:val="ro-RO" w:eastAsia="ro-RO"/>
              </w:rPr>
              <w:t>Interrelaţionarea la locul de muncă.</w:t>
            </w: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5.3.7.</w:t>
            </w:r>
            <w:r w:rsidRPr="00506458">
              <w:rPr>
                <w:lang w:eastAsia="ro-RO"/>
              </w:rPr>
              <w:t xml:space="preserve"> </w:t>
            </w:r>
            <w:r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Asumarea răspunderii pentru prevenirea şi reducerea impactului negativ al activităţii proprii asupra mediului.</w:t>
            </w:r>
          </w:p>
          <w:p w:rsidR="00F52A3C" w:rsidRPr="00506458" w:rsidRDefault="00F52A3C" w:rsidP="00C24DB2">
            <w:pPr>
              <w:pStyle w:val="Default"/>
              <w:ind w:left="-10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ind w:left="-10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ind w:left="-10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ind w:left="-10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rPr>
                <w:color w:val="auto"/>
                <w:lang w:val="ro-RO" w:eastAsia="ro-RO"/>
              </w:rPr>
            </w:pPr>
          </w:p>
          <w:p w:rsidR="00F52A3C" w:rsidRPr="00506458" w:rsidRDefault="00F52A3C" w:rsidP="00C24DB2">
            <w:pPr>
              <w:pStyle w:val="Default"/>
              <w:ind w:left="-10"/>
              <w:rPr>
                <w:color w:val="auto"/>
                <w:lang w:val="ro-RO" w:eastAsia="ro-RO"/>
              </w:rPr>
            </w:pPr>
          </w:p>
          <w:p w:rsidR="00461DAC" w:rsidRPr="00506458" w:rsidRDefault="00461DAC" w:rsidP="00C31BEC">
            <w:pPr>
              <w:pStyle w:val="Default"/>
              <w:rPr>
                <w:color w:val="auto"/>
                <w:lang w:val="ro-RO" w:eastAsia="ro-RO"/>
              </w:rPr>
            </w:pPr>
          </w:p>
          <w:p w:rsidR="00461DAC" w:rsidRPr="00506458" w:rsidRDefault="00C31BEC" w:rsidP="0046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5.3.8</w:t>
            </w:r>
            <w:r w:rsidR="00461DAC" w:rsidRPr="00C31BEC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.</w:t>
            </w:r>
            <w:r w:rsidR="00461DAC" w:rsidRPr="00C31BEC">
              <w:rPr>
                <w:lang w:eastAsia="ro-RO"/>
              </w:rPr>
              <w:t xml:space="preserve"> </w:t>
            </w:r>
            <w:r w:rsidR="00461DAC" w:rsidRPr="00C31BEC">
              <w:rPr>
                <w:rFonts w:ascii="Times New Roman" w:hAnsi="Times New Roman"/>
                <w:sz w:val="24"/>
                <w:szCs w:val="24"/>
              </w:rPr>
              <w:t>Colaborarea</w:t>
            </w:r>
            <w:r w:rsidR="00461DAC" w:rsidRPr="00506458">
              <w:rPr>
                <w:rFonts w:ascii="Times New Roman" w:hAnsi="Times New Roman"/>
                <w:sz w:val="24"/>
                <w:szCs w:val="24"/>
              </w:rPr>
              <w:t xml:space="preserve"> eficientă cu colegii de echipă.</w:t>
            </w:r>
          </w:p>
          <w:p w:rsidR="00461DAC" w:rsidRPr="00506458" w:rsidRDefault="00461DAC" w:rsidP="0046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DAC" w:rsidRPr="00506458" w:rsidRDefault="00C31BEC" w:rsidP="00461DAC">
            <w:pPr>
              <w:pStyle w:val="Default"/>
              <w:rPr>
                <w:color w:val="auto"/>
                <w:lang w:val="ro-RO" w:eastAsia="ro-RO"/>
              </w:rPr>
            </w:pPr>
            <w:r>
              <w:rPr>
                <w:b/>
                <w:color w:val="auto"/>
                <w:lang w:val="ro-RO" w:eastAsia="ro-RO"/>
              </w:rPr>
              <w:lastRenderedPageBreak/>
              <w:t>5.3.9</w:t>
            </w:r>
            <w:r w:rsidR="00461DAC" w:rsidRPr="00506458">
              <w:rPr>
                <w:b/>
                <w:color w:val="auto"/>
                <w:lang w:val="ro-RO" w:eastAsia="ro-RO"/>
              </w:rPr>
              <w:t xml:space="preserve">. </w:t>
            </w:r>
            <w:r w:rsidR="00461DAC" w:rsidRPr="00506458">
              <w:rPr>
                <w:color w:val="auto"/>
                <w:lang w:val="ro-RO" w:eastAsia="ro-RO"/>
              </w:rPr>
              <w:t xml:space="preserve">Respectarea instrucţiunilor de lucru pentru lucrările de </w:t>
            </w:r>
            <w:r w:rsidR="00461DAC" w:rsidRPr="00506458">
              <w:rPr>
                <w:color w:val="auto"/>
                <w:lang w:val="ro-RO"/>
              </w:rPr>
              <w:t>întreţinere şi reparaţii.</w:t>
            </w:r>
          </w:p>
          <w:p w:rsidR="00461DAC" w:rsidRPr="00506458" w:rsidRDefault="00461DAC" w:rsidP="00461DAC">
            <w:pPr>
              <w:pStyle w:val="Default"/>
              <w:rPr>
                <w:color w:val="auto"/>
                <w:lang w:val="ro-RO" w:eastAsia="ro-RO"/>
              </w:rPr>
            </w:pPr>
          </w:p>
          <w:p w:rsidR="00461DAC" w:rsidRPr="00506458" w:rsidRDefault="00C31BEC" w:rsidP="00461DAC">
            <w:pPr>
              <w:pStyle w:val="Default"/>
              <w:ind w:right="-57"/>
              <w:rPr>
                <w:color w:val="auto"/>
                <w:lang w:val="ro-RO" w:eastAsia="ro-RO"/>
              </w:rPr>
            </w:pPr>
            <w:r>
              <w:rPr>
                <w:b/>
                <w:color w:val="auto"/>
                <w:lang w:val="ro-RO" w:eastAsia="ro-RO"/>
              </w:rPr>
              <w:t>5.3.10</w:t>
            </w:r>
            <w:r w:rsidR="00461DAC" w:rsidRPr="00506458">
              <w:rPr>
                <w:b/>
                <w:color w:val="auto"/>
                <w:lang w:val="ro-RO" w:eastAsia="ro-RO"/>
              </w:rPr>
              <w:t xml:space="preserve">. </w:t>
            </w:r>
            <w:r w:rsidR="00461DAC" w:rsidRPr="00506458">
              <w:rPr>
                <w:color w:val="auto"/>
                <w:lang w:val="ro-RO" w:eastAsia="ro-RO"/>
              </w:rPr>
              <w:t>Respectarea ordinii desfăşurării operaţiilor specifice, utilizând echipamentele şi accesoriile necesare.</w:t>
            </w:r>
          </w:p>
          <w:p w:rsidR="00461DAC" w:rsidRPr="00506458" w:rsidRDefault="00461DAC" w:rsidP="00461DAC">
            <w:pPr>
              <w:pStyle w:val="Default"/>
              <w:rPr>
                <w:color w:val="auto"/>
                <w:lang w:val="ro-RO" w:eastAsia="ro-RO"/>
              </w:rPr>
            </w:pPr>
          </w:p>
          <w:p w:rsidR="00461DAC" w:rsidRPr="00506458" w:rsidRDefault="00C31BEC" w:rsidP="00461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5.3.11</w:t>
            </w:r>
            <w:r w:rsidR="00461DAC" w:rsidRPr="00506458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 xml:space="preserve">. </w:t>
            </w:r>
            <w:r w:rsidR="00461DAC" w:rsidRPr="00506458">
              <w:rPr>
                <w:rFonts w:ascii="Times New Roman" w:hAnsi="Times New Roman"/>
                <w:sz w:val="24"/>
                <w:szCs w:val="24"/>
                <w:lang w:eastAsia="ro-RO"/>
              </w:rPr>
              <w:t>Respectarea normelor de SSM şi PSI specifice.</w:t>
            </w:r>
          </w:p>
          <w:p w:rsidR="00461DAC" w:rsidRPr="00506458" w:rsidRDefault="00461DAC" w:rsidP="00461DAC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  <w:p w:rsidR="00F52A3C" w:rsidRPr="00506458" w:rsidRDefault="00C31BEC" w:rsidP="00461DAC">
            <w:pPr>
              <w:pStyle w:val="Default"/>
              <w:rPr>
                <w:color w:val="auto"/>
                <w:lang w:val="ro-RO" w:eastAsia="ro-RO"/>
              </w:rPr>
            </w:pPr>
            <w:r>
              <w:rPr>
                <w:b/>
              </w:rPr>
              <w:t>5.3.12</w:t>
            </w:r>
            <w:r w:rsidR="00461DAC" w:rsidRPr="00506458">
              <w:rPr>
                <w:b/>
              </w:rPr>
              <w:t>.</w:t>
            </w:r>
            <w:r w:rsidR="00461DAC" w:rsidRPr="00506458">
              <w:t xml:space="preserve"> Colectarea transportul şi depozitarea deşeurilor rezultate la sfârşitul procesului cu respectarea legislaţiei de mediu în vigoare.</w:t>
            </w:r>
          </w:p>
        </w:tc>
      </w:tr>
    </w:tbl>
    <w:p w:rsidR="00F52A3C" w:rsidRPr="00506458" w:rsidRDefault="00F52A3C" w:rsidP="00F52A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A3C" w:rsidRPr="00506458" w:rsidRDefault="00F52A3C" w:rsidP="00F52A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A3C" w:rsidRPr="001C6D18" w:rsidRDefault="00F52A3C" w:rsidP="0057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506458">
        <w:rPr>
          <w:rFonts w:ascii="Times New Roman" w:hAnsi="Times New Roman"/>
          <w:b/>
          <w:sz w:val="24"/>
          <w:szCs w:val="24"/>
        </w:rPr>
        <w:t xml:space="preserve">Domenii de competenţe cheie dezvoltate în cadrul unităţii de rezultate ale învăţării tehnice generale </w:t>
      </w:r>
      <w:r w:rsidRPr="00506458">
        <w:rPr>
          <w:rFonts w:ascii="Times New Roman" w:hAnsi="Times New Roman"/>
          <w:b/>
          <w:bCs/>
          <w:sz w:val="24"/>
          <w:szCs w:val="24"/>
        </w:rPr>
        <w:t>„</w:t>
      </w:r>
      <w:r w:rsidR="005709BD" w:rsidRPr="001C6D18">
        <w:rPr>
          <w:rFonts w:ascii="Times New Roman" w:hAnsi="Times New Roman"/>
          <w:b/>
          <w:sz w:val="24"/>
          <w:szCs w:val="24"/>
          <w:lang w:val="fr-FR"/>
        </w:rPr>
        <w:t>EXPLOATAREA, INTREȚINEREA ȘI REPARAREA UTILAJELOR PORTUARE</w:t>
      </w:r>
      <w:r w:rsidRPr="001C6D18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1. Comunicarea în limba română şi în limba maternă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Utilizarea corectă a vocabularului comun şi a celui de specialitate;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Formularea opiniilor personale pe o temă dată;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Citirea şi utilizarea documentelor scrise în limbaj de specialitate;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Completarea sau redactarea corectă a documentaţiei pentru sarcini de lucru;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Comunicarea/Raportarea rezultatelor activităţii profesionale desfăşurate.</w:t>
      </w: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2. Competenţe matematice, în ştiinţe şi tehnologii</w:t>
      </w:r>
    </w:p>
    <w:p w:rsidR="00F52A3C" w:rsidRPr="00506458" w:rsidRDefault="005709BD" w:rsidP="00F52A3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  <w:lang w:eastAsia="ro-RO"/>
        </w:rPr>
        <w:t>Cunoaşterea simbolizărilor şi interpretarea schemelor/desenelor;</w:t>
      </w:r>
    </w:p>
    <w:p w:rsidR="00F52A3C" w:rsidRPr="00506458" w:rsidRDefault="005709BD" w:rsidP="00F52A3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Efectuarea de calcule cu grad mediu de dificultate</w:t>
      </w:r>
      <w:r w:rsidR="00F52A3C" w:rsidRPr="00506458">
        <w:rPr>
          <w:rFonts w:ascii="Times New Roman" w:hAnsi="Times New Roman"/>
          <w:b/>
          <w:sz w:val="24"/>
          <w:szCs w:val="24"/>
        </w:rPr>
        <w:t xml:space="preserve"> </w:t>
      </w:r>
      <w:r w:rsidR="00F52A3C" w:rsidRPr="00506458">
        <w:rPr>
          <w:rFonts w:ascii="Times New Roman" w:hAnsi="Times New Roman"/>
          <w:sz w:val="24"/>
          <w:szCs w:val="24"/>
        </w:rPr>
        <w:t>într-o sarcină dată.</w:t>
      </w: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3. Competenţe digitale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  <w:lang w:eastAsia="ro-RO"/>
        </w:rPr>
        <w:t>Preocuparea pentru documentare folosind tehnologia informaţiei;</w:t>
      </w: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4. A învăţa să înveţi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-  </w:t>
      </w:r>
      <w:r w:rsidRPr="00506458">
        <w:rPr>
          <w:rFonts w:ascii="Times New Roman" w:hAnsi="Times New Roman"/>
          <w:sz w:val="24"/>
          <w:szCs w:val="24"/>
          <w:lang w:eastAsia="ro-RO"/>
        </w:rPr>
        <w:t>Receptivitate pentru dezvoltarea capacităţii de a executa sarcini de lucru sub supravegherea maistrului;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-   </w:t>
      </w:r>
      <w:r w:rsidRPr="00506458">
        <w:rPr>
          <w:rFonts w:ascii="Times New Roman" w:hAnsi="Times New Roman"/>
          <w:sz w:val="24"/>
          <w:szCs w:val="24"/>
          <w:lang w:eastAsia="ro-RO"/>
        </w:rPr>
        <w:t>Precizarea elementelor componente, a modului de funcţionare şi a domeniului de utilizare;</w:t>
      </w:r>
    </w:p>
    <w:p w:rsidR="00F52A3C" w:rsidRPr="00506458" w:rsidRDefault="005709BD" w:rsidP="00F52A3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Participarea la conversaţii.</w:t>
      </w: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5. Competenţe civice şi sociale</w:t>
      </w:r>
    </w:p>
    <w:p w:rsidR="00F52A3C" w:rsidRPr="00506458" w:rsidRDefault="005709BD" w:rsidP="00F52A3C">
      <w:pPr>
        <w:tabs>
          <w:tab w:val="left" w:pos="19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Colaborarea cu membrii echipei de lucru, în scopul îndeplinirii sarcinilor de la locul de muncă;</w:t>
      </w:r>
    </w:p>
    <w:p w:rsidR="00F52A3C" w:rsidRPr="00506458" w:rsidRDefault="005709BD" w:rsidP="00F52A3C">
      <w:pPr>
        <w:tabs>
          <w:tab w:val="left" w:pos="19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52A3C" w:rsidRPr="00506458">
        <w:rPr>
          <w:rFonts w:ascii="Times New Roman" w:hAnsi="Times New Roman"/>
          <w:sz w:val="24"/>
          <w:szCs w:val="24"/>
        </w:rPr>
        <w:t>Asumarea, în cadrul echipei de la locul de muncă, a responsabilităţii pentru sarcina de lucru primită.</w:t>
      </w:r>
    </w:p>
    <w:p w:rsidR="00F52A3C" w:rsidRPr="00506458" w:rsidRDefault="00F52A3C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506458">
        <w:rPr>
          <w:rFonts w:ascii="Times New Roman" w:hAnsi="Times New Roman"/>
          <w:sz w:val="24"/>
          <w:szCs w:val="24"/>
        </w:rPr>
        <w:t>-</w:t>
      </w:r>
      <w:r w:rsidRPr="00506458">
        <w:rPr>
          <w:rFonts w:ascii="Times New Roman" w:hAnsi="Times New Roman"/>
          <w:sz w:val="24"/>
          <w:szCs w:val="24"/>
        </w:rPr>
        <w:tab/>
      </w:r>
      <w:r w:rsidRPr="00506458">
        <w:rPr>
          <w:rFonts w:ascii="Times New Roman" w:hAnsi="Times New Roman"/>
          <w:sz w:val="24"/>
          <w:szCs w:val="24"/>
          <w:lang w:eastAsia="ro-RO"/>
        </w:rPr>
        <w:t>Respectarea termenelor/ timpului de realizare a sarcinilor;</w:t>
      </w:r>
    </w:p>
    <w:p w:rsidR="00F52A3C" w:rsidRPr="00506458" w:rsidRDefault="00F52A3C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  <w:lang w:eastAsia="ro-RO"/>
        </w:rPr>
        <w:t>-</w:t>
      </w:r>
      <w:r w:rsidRPr="00506458">
        <w:rPr>
          <w:rFonts w:ascii="Times New Roman" w:hAnsi="Times New Roman"/>
          <w:sz w:val="24"/>
          <w:szCs w:val="24"/>
          <w:lang w:eastAsia="ro-RO"/>
        </w:rPr>
        <w:tab/>
        <w:t>Respectarea disciplinei la locul de muncă.</w:t>
      </w:r>
    </w:p>
    <w:p w:rsidR="00F52A3C" w:rsidRPr="00506458" w:rsidRDefault="00F52A3C" w:rsidP="00F52A3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6. Asumarea iniţiativei şi antreprenoriat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A3C" w:rsidRPr="00506458">
        <w:rPr>
          <w:rFonts w:ascii="Times New Roman" w:hAnsi="Times New Roman"/>
          <w:sz w:val="24"/>
          <w:szCs w:val="24"/>
        </w:rPr>
        <w:t>Asumarea iniţiativei în rezolvarea unor problemelor specifice locului de muncă.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52A3C" w:rsidRPr="00506458">
        <w:rPr>
          <w:rFonts w:ascii="Times New Roman" w:hAnsi="Times New Roman"/>
          <w:sz w:val="24"/>
          <w:szCs w:val="24"/>
        </w:rPr>
        <w:t>Asumarea, în cadrul echipei de la locul de muncă, a responsabilităţii pentru sarcina de lucru primită.</w:t>
      </w:r>
    </w:p>
    <w:p w:rsidR="00F52A3C" w:rsidRPr="00506458" w:rsidRDefault="005709BD" w:rsidP="00F52A3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lastRenderedPageBreak/>
        <w:t xml:space="preserve">- </w:t>
      </w:r>
      <w:r w:rsidR="00F52A3C" w:rsidRPr="00506458">
        <w:rPr>
          <w:rFonts w:ascii="Times New Roman" w:hAnsi="Times New Roman"/>
          <w:sz w:val="24"/>
          <w:szCs w:val="24"/>
          <w:lang w:eastAsia="ro-RO"/>
        </w:rPr>
        <w:t>Preocuparea pentru colectarea şi transmiterea informaţiilor relevante cu privire la construcţia şi funcţionarea maşinilor de ridicat şi transportat.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Lista minimă de echipamente pentru calitatea formării (necesară în şcoală sau la agentul economic):</w:t>
      </w:r>
    </w:p>
    <w:p w:rsidR="00F52A3C" w:rsidRPr="00506458" w:rsidRDefault="00F52A3C" w:rsidP="00F52A3C">
      <w:pPr>
        <w:numPr>
          <w:ilvl w:val="0"/>
          <w:numId w:val="40"/>
        </w:numPr>
        <w:tabs>
          <w:tab w:val="clear" w:pos="900"/>
          <w:tab w:val="num" w:pos="-1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Machete, subansambluri, ansambluri ale maşinilor de ridicat şi transportat;</w:t>
      </w:r>
    </w:p>
    <w:p w:rsidR="00F52A3C" w:rsidRPr="00506458" w:rsidRDefault="00F52A3C" w:rsidP="00F52A3C">
      <w:pPr>
        <w:numPr>
          <w:ilvl w:val="0"/>
          <w:numId w:val="40"/>
        </w:numPr>
        <w:tabs>
          <w:tab w:val="clear" w:pos="900"/>
          <w:tab w:val="num" w:pos="-1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</w:rPr>
        <w:t>Documentaţia tehnică specifică;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3C" w:rsidRDefault="00F52A3C" w:rsidP="00F52A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Standardul de evaluare asociat unităţii:</w:t>
      </w:r>
    </w:p>
    <w:p w:rsidR="005709BD" w:rsidRPr="00506458" w:rsidRDefault="005709BD" w:rsidP="00F52A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506458">
        <w:rPr>
          <w:rFonts w:ascii="Times New Roman" w:hAnsi="Times New Roman"/>
          <w:b/>
          <w:sz w:val="24"/>
          <w:szCs w:val="24"/>
        </w:rPr>
        <w:t>1. Materiale, echipamentele necesare</w:t>
      </w:r>
    </w:p>
    <w:p w:rsidR="00F52A3C" w:rsidRPr="00506458" w:rsidRDefault="00F52A3C" w:rsidP="00F52A3C">
      <w:pPr>
        <w:numPr>
          <w:ilvl w:val="0"/>
          <w:numId w:val="40"/>
        </w:numPr>
        <w:tabs>
          <w:tab w:val="clear" w:pos="900"/>
          <w:tab w:val="num" w:pos="-1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Computer, videoproiector, materiale audio-video;</w:t>
      </w:r>
    </w:p>
    <w:p w:rsidR="00F52A3C" w:rsidRPr="00506458" w:rsidRDefault="00F52A3C" w:rsidP="00F52A3C">
      <w:pPr>
        <w:numPr>
          <w:ilvl w:val="0"/>
          <w:numId w:val="40"/>
        </w:numPr>
        <w:tabs>
          <w:tab w:val="clear" w:pos="900"/>
          <w:tab w:val="num" w:pos="-1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506458">
        <w:rPr>
          <w:rFonts w:ascii="Times New Roman" w:hAnsi="Times New Roman"/>
          <w:sz w:val="24"/>
          <w:szCs w:val="24"/>
        </w:rPr>
        <w:t>Machete, subansambluri, ansambluri ale maşinilor de ridicat şi transportat;</w:t>
      </w:r>
    </w:p>
    <w:p w:rsidR="00F52A3C" w:rsidRPr="00506458" w:rsidRDefault="00F52A3C" w:rsidP="00F52A3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2A3C" w:rsidRPr="00506458" w:rsidRDefault="00F52A3C" w:rsidP="0057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A3C" w:rsidRPr="00506458" w:rsidRDefault="005709BD" w:rsidP="00F5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52A3C" w:rsidRPr="00506458">
        <w:rPr>
          <w:rFonts w:ascii="Times New Roman" w:hAnsi="Times New Roman"/>
          <w:b/>
          <w:sz w:val="24"/>
          <w:szCs w:val="24"/>
        </w:rPr>
        <w:t>2. Criterii de realizare, ponderea acestora, indicatorii de realizare şi ponderea acestora</w:t>
      </w:r>
      <w:r w:rsidR="00F52A3C" w:rsidRPr="00506458">
        <w:rPr>
          <w:rFonts w:ascii="Times New Roman" w:hAnsi="Times New Roman"/>
          <w:sz w:val="24"/>
          <w:szCs w:val="24"/>
        </w:rPr>
        <w:t>:</w:t>
      </w:r>
    </w:p>
    <w:p w:rsidR="00F52A3C" w:rsidRPr="00506458" w:rsidRDefault="00F52A3C" w:rsidP="00F52A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212"/>
        <w:gridCol w:w="786"/>
        <w:gridCol w:w="4496"/>
        <w:gridCol w:w="755"/>
      </w:tblGrid>
      <w:tr w:rsidR="00F52A3C" w:rsidRPr="00506458" w:rsidTr="005709BD">
        <w:trPr>
          <w:jc w:val="center"/>
        </w:trPr>
        <w:tc>
          <w:tcPr>
            <w:tcW w:w="769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998" w:type="dxa"/>
            <w:gridSpan w:val="2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Criterii de realizare şi ponderea acestora</w:t>
            </w:r>
          </w:p>
        </w:tc>
        <w:tc>
          <w:tcPr>
            <w:tcW w:w="5251" w:type="dxa"/>
            <w:gridSpan w:val="2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Indicatorii de realizare şi ponderea acestora</w:t>
            </w:r>
          </w:p>
        </w:tc>
      </w:tr>
      <w:tr w:rsidR="00F52A3C" w:rsidRPr="00506458" w:rsidTr="005709BD">
        <w:trPr>
          <w:trHeight w:val="1147"/>
          <w:jc w:val="center"/>
        </w:trPr>
        <w:tc>
          <w:tcPr>
            <w:tcW w:w="769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2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Primirea şi planificarea sarcinii de lucru</w:t>
            </w:r>
          </w:p>
        </w:tc>
        <w:tc>
          <w:tcPr>
            <w:tcW w:w="786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4496" w:type="dxa"/>
          </w:tcPr>
          <w:p w:rsidR="00F52A3C" w:rsidRPr="00506458" w:rsidRDefault="00F52A3C" w:rsidP="00C24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Corectitudinea şi completitudinea informaţiilor extrase din documentaţia tehnică în vederea executării sarcinii de lucru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F52A3C" w:rsidRPr="00506458" w:rsidTr="005709BD">
        <w:trPr>
          <w:trHeight w:val="561"/>
          <w:jc w:val="center"/>
        </w:trPr>
        <w:tc>
          <w:tcPr>
            <w:tcW w:w="769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Stabilirea operaţiilor ce urmeaz</w:t>
            </w:r>
            <w:r w:rsidR="005709BD">
              <w:rPr>
                <w:rFonts w:ascii="Times New Roman" w:hAnsi="Times New Roman"/>
                <w:sz w:val="24"/>
                <w:szCs w:val="24"/>
              </w:rPr>
              <w:t xml:space="preserve">ă a fi executate </w:t>
            </w:r>
            <w:r w:rsidRPr="00506458">
              <w:rPr>
                <w:rFonts w:ascii="Times New Roman" w:hAnsi="Times New Roman"/>
                <w:sz w:val="24"/>
                <w:szCs w:val="24"/>
              </w:rPr>
              <w:t xml:space="preserve">în funcţie de sarcina primită 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F52A3C" w:rsidRPr="00506458" w:rsidTr="005709BD">
        <w:trPr>
          <w:trHeight w:val="561"/>
          <w:jc w:val="center"/>
        </w:trPr>
        <w:tc>
          <w:tcPr>
            <w:tcW w:w="769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Stabilirea resurselor necesare (mijloace de lucru şi de protecţie, materiale, piese de schimb) în funcţie de sarcina primită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F52A3C" w:rsidRPr="00506458" w:rsidTr="005709BD">
        <w:trPr>
          <w:jc w:val="center"/>
        </w:trPr>
        <w:tc>
          <w:tcPr>
            <w:tcW w:w="769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2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Realizarea sarcinii de lucru</w:t>
            </w:r>
          </w:p>
        </w:tc>
        <w:tc>
          <w:tcPr>
            <w:tcW w:w="786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Respectarea indicaţiilor din documentaţia tehnică, a termenelor şi a criteriilor de calitate în executarea operaţiilor presupuse de sarcina de lucru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F52A3C" w:rsidRPr="00506458" w:rsidTr="005709BD">
        <w:trPr>
          <w:trHeight w:val="413"/>
          <w:jc w:val="center"/>
        </w:trPr>
        <w:tc>
          <w:tcPr>
            <w:tcW w:w="769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Utilizarea corectă a mijloacelor de lucru, cu respectarea normelor SSM, PSI şi de mediu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F52A3C" w:rsidRPr="00506458" w:rsidTr="005709BD">
        <w:trPr>
          <w:trHeight w:val="229"/>
          <w:jc w:val="center"/>
        </w:trPr>
        <w:tc>
          <w:tcPr>
            <w:tcW w:w="769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Utilizarea raţională a resurselor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F52A3C" w:rsidRPr="00506458" w:rsidTr="005709BD">
        <w:trPr>
          <w:trHeight w:val="571"/>
          <w:jc w:val="center"/>
        </w:trPr>
        <w:tc>
          <w:tcPr>
            <w:tcW w:w="769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 xml:space="preserve">Asigurarea bunei funcţionări a maşinii, utilajului sau instalaţiei de lucru 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F52A3C" w:rsidRPr="00506458" w:rsidTr="005709BD">
        <w:trPr>
          <w:jc w:val="center"/>
        </w:trPr>
        <w:tc>
          <w:tcPr>
            <w:tcW w:w="769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12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86" w:type="dxa"/>
            <w:vMerge w:val="restart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Utilizarea corectă a termenilor de specialitate în prezentarea operaţiilor efectuate şi a rezultatelor obţinute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F52A3C" w:rsidRPr="00506458" w:rsidTr="005709BD">
        <w:trPr>
          <w:jc w:val="center"/>
        </w:trPr>
        <w:tc>
          <w:tcPr>
            <w:tcW w:w="769" w:type="dxa"/>
            <w:vMerge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Justificarea alegerii mijloacelor de lucru pentru realizarea sarcinii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  <w:tr w:rsidR="00F52A3C" w:rsidRPr="00506458" w:rsidTr="005709BD">
        <w:trPr>
          <w:jc w:val="center"/>
        </w:trPr>
        <w:tc>
          <w:tcPr>
            <w:tcW w:w="769" w:type="dxa"/>
            <w:vMerge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</w:tcPr>
          <w:p w:rsidR="00F52A3C" w:rsidRPr="00506458" w:rsidRDefault="00F52A3C" w:rsidP="00C24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58">
              <w:rPr>
                <w:rFonts w:ascii="Times New Roman" w:hAnsi="Times New Roman"/>
                <w:sz w:val="24"/>
                <w:szCs w:val="24"/>
              </w:rPr>
              <w:t>Argumentarea soluţiilor de remediere a defectelor/corectarea neconformităţilor constatate</w:t>
            </w:r>
          </w:p>
        </w:tc>
        <w:tc>
          <w:tcPr>
            <w:tcW w:w="755" w:type="dxa"/>
            <w:vAlign w:val="center"/>
          </w:tcPr>
          <w:p w:rsidR="00F52A3C" w:rsidRPr="00506458" w:rsidRDefault="00F52A3C" w:rsidP="00C24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458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</w:tr>
    </w:tbl>
    <w:p w:rsidR="00F52A3C" w:rsidRPr="00506458" w:rsidRDefault="00F52A3C" w:rsidP="00F52A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1AB" w:rsidRDefault="00D94D9C" w:rsidP="00EC4EE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DF6F23" w:rsidRPr="001C6D18" w:rsidRDefault="00DF6F23" w:rsidP="000D4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48C8">
        <w:rPr>
          <w:rFonts w:ascii="Times New Roman" w:hAnsi="Times New Roman"/>
          <w:b/>
          <w:bCs/>
          <w:sz w:val="28"/>
          <w:szCs w:val="28"/>
        </w:rPr>
        <w:lastRenderedPageBreak/>
        <w:t xml:space="preserve">Unitatea de rezultate ale învăţării - tehnice specializate </w:t>
      </w:r>
      <w:r w:rsidR="00461DAC" w:rsidRPr="000D48C8">
        <w:rPr>
          <w:rFonts w:ascii="Times New Roman" w:hAnsi="Times New Roman"/>
          <w:b/>
          <w:bCs/>
          <w:sz w:val="28"/>
          <w:szCs w:val="28"/>
        </w:rPr>
        <w:t>6</w:t>
      </w:r>
      <w:r w:rsidRPr="000D48C8">
        <w:rPr>
          <w:rFonts w:ascii="Times New Roman" w:hAnsi="Times New Roman"/>
          <w:b/>
          <w:bCs/>
          <w:sz w:val="28"/>
          <w:szCs w:val="28"/>
        </w:rPr>
        <w:t>:</w:t>
      </w:r>
      <w:r w:rsidRPr="000D48C8">
        <w:rPr>
          <w:rFonts w:ascii="Times New Roman" w:hAnsi="Times New Roman"/>
          <w:sz w:val="28"/>
          <w:szCs w:val="28"/>
        </w:rPr>
        <w:t xml:space="preserve"> </w:t>
      </w:r>
      <w:r w:rsidR="000D48C8" w:rsidRPr="001C6D18">
        <w:rPr>
          <w:rFonts w:ascii="Times New Roman" w:hAnsi="Times New Roman"/>
          <w:b/>
          <w:sz w:val="28"/>
          <w:szCs w:val="28"/>
        </w:rPr>
        <w:t>MANIPULAREA MĂRFURILOR ÎN PORT</w:t>
      </w:r>
      <w:r w:rsidR="000D48C8" w:rsidRPr="001C6D18">
        <w:rPr>
          <w:rFonts w:ascii="Times New Roman" w:hAnsi="Times New Roman"/>
          <w:sz w:val="24"/>
          <w:szCs w:val="24"/>
        </w:rPr>
        <w:t xml:space="preserve"> </w:t>
      </w:r>
    </w:p>
    <w:p w:rsidR="001C6D18" w:rsidRPr="00732790" w:rsidRDefault="001C6D18" w:rsidP="001C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D18" w:rsidRDefault="001C6D18" w:rsidP="001C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2790">
        <w:rPr>
          <w:rFonts w:ascii="Times New Roman" w:hAnsi="Times New Roman"/>
          <w:bCs/>
          <w:sz w:val="24"/>
          <w:szCs w:val="24"/>
          <w:highlight w:val="lightGray"/>
        </w:rPr>
        <w:t>Puncte de credit: …</w:t>
      </w:r>
    </w:p>
    <w:p w:rsidR="001C6D18" w:rsidRDefault="001C6D18" w:rsidP="00DC3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D18" w:rsidRPr="00560E11" w:rsidRDefault="001C6D18" w:rsidP="001C6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Rezultatele învăţării: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543"/>
        <w:gridCol w:w="3227"/>
      </w:tblGrid>
      <w:tr w:rsidR="001C6D18" w:rsidRPr="00560E11" w:rsidTr="001C6D18">
        <w:trPr>
          <w:trHeight w:val="463"/>
          <w:tblHeader/>
        </w:trPr>
        <w:tc>
          <w:tcPr>
            <w:tcW w:w="326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Cunoştinţe</w:t>
            </w:r>
          </w:p>
        </w:tc>
        <w:tc>
          <w:tcPr>
            <w:tcW w:w="3543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Abilităţi</w:t>
            </w:r>
          </w:p>
        </w:tc>
        <w:tc>
          <w:tcPr>
            <w:tcW w:w="3227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Atitudini</w:t>
            </w:r>
          </w:p>
        </w:tc>
      </w:tr>
      <w:tr w:rsidR="001C6D18" w:rsidRPr="00560E11" w:rsidTr="001C6D18">
        <w:tc>
          <w:tcPr>
            <w:tcW w:w="3261" w:type="dxa"/>
          </w:tcPr>
          <w:p w:rsidR="001C6D18" w:rsidRDefault="001C6D18" w:rsidP="001C6D18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6.1.1.</w:t>
            </w:r>
            <w:r w:rsidR="009E4A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00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Clasificarea mărfurilor </w:t>
            </w:r>
          </w:p>
          <w:p w:rsidR="001C6D18" w:rsidRPr="00500A11" w:rsidRDefault="001C6D18" w:rsidP="001C6D18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6.1.2.</w:t>
            </w:r>
            <w:r w:rsidRPr="00500A11">
              <w:rPr>
                <w:rFonts w:ascii="Times New Roman" w:hAnsi="Times New Roman"/>
                <w:sz w:val="24"/>
                <w:szCs w:val="24"/>
                <w:lang w:val="ro-RO"/>
              </w:rPr>
              <w:t>Condiţiilor impuse pentru transportarea şi manipularea diferitelor categorii de mărfuri</w:t>
            </w:r>
          </w:p>
        </w:tc>
        <w:tc>
          <w:tcPr>
            <w:tcW w:w="3543" w:type="dxa"/>
          </w:tcPr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6.2.1.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Încadrarea mărfii în categoria corespunzătoare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condiţiilor impuse pentru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manipularea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diferitelor categorii de mărfuri</w:t>
            </w:r>
          </w:p>
          <w:p w:rsidR="001C6D18" w:rsidRPr="000D09BB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Alegerea mijloacelor şi amenajărilor necesare pentru transportul unei categorii de mărfuri date</w:t>
            </w:r>
          </w:p>
        </w:tc>
        <w:tc>
          <w:tcPr>
            <w:tcW w:w="3227" w:type="dxa"/>
          </w:tcPr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6.3.1.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Asumarea responsabilă a obligaţiilor ce îi revin;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6.3.2.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Preocuparea continuă pentru urmărirea modificărilor / completărilor prevederilor legale privind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manipularea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mărfurilor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 port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Adoptarea unei conduite responsabile faţă impactul activităţii de transport asupra calităţii mediului şi vieţii</w:t>
            </w:r>
          </w:p>
        </w:tc>
      </w:tr>
      <w:tr w:rsidR="001C6D18" w:rsidRPr="00560E11" w:rsidTr="001C6D18">
        <w:trPr>
          <w:trHeight w:val="5955"/>
        </w:trPr>
        <w:tc>
          <w:tcPr>
            <w:tcW w:w="3261" w:type="dxa"/>
            <w:tcBorders>
              <w:bottom w:val="single" w:sz="4" w:space="0" w:color="000000"/>
            </w:tcBorders>
          </w:tcPr>
          <w:p w:rsidR="001C6D18" w:rsidRPr="00560E11" w:rsidRDefault="000D09BB" w:rsidP="001C6D18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6.1.3.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Operaţii şi echipamente pentru manipularea mărfurilor</w:t>
            </w:r>
            <w:r w:rsidR="001C6D18" w:rsidRPr="00500A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port</w:t>
            </w:r>
          </w:p>
          <w:p w:rsidR="001C6D18" w:rsidRPr="00560E11" w:rsidRDefault="000D09BB" w:rsidP="001C6D18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6.1.4.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00A11">
              <w:rPr>
                <w:rFonts w:ascii="Times New Roman" w:hAnsi="Times New Roman"/>
                <w:sz w:val="24"/>
                <w:szCs w:val="24"/>
                <w:lang w:val="ro-RO"/>
              </w:rPr>
              <w:t>Norme de tehnica securităţii muncii, de prevenire şi stingere a incendiilor aplicabile la manipularea mărfurilor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port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6.2.4.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Identifica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 operaţiilor de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manipulare a mărfii care intră în sarcina sa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6.2.5.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Selectarea echipamentelor şi instalaţiilor necesare pentru derularea unor operaţii de manipulare a mărfii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port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6.2.6.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Analizarea documentaţiei tehnice a mijloacelor pentru manipularea mărfii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6.2.7.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Pregătirea activităţilor de manipulare a mărfurilor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port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6.2.8.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Aplicarea normelor de sănătatea şi securitatea muncii specifice manipul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>unor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>categorii de mărfuri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port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6.2.9.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Analizarea indicatorilor specifici</w:t>
            </w:r>
            <w:r w:rsidR="001C6D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activităţilor de manipulare a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mărfurilor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port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6.2.10.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Întocmirea unui plan de îmbunătăţire a activităţilor</w:t>
            </w: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6.3.4.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>Respectarea legislaţiei privind manipularea diferitelor categorii de mărfuri</w:t>
            </w:r>
          </w:p>
          <w:p w:rsidR="001C6D18" w:rsidRPr="00560E11" w:rsidRDefault="000D09BB" w:rsidP="000D09BB">
            <w:pPr>
              <w:pStyle w:val="Listcolorat-Accentuare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4A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6.3.5.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C6D18" w:rsidRPr="00560E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Adoptarea unei conduite preventive în manipularea mărfurilor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port</w:t>
            </w:r>
          </w:p>
        </w:tc>
      </w:tr>
    </w:tbl>
    <w:p w:rsidR="001C6D18" w:rsidRPr="00560E11" w:rsidRDefault="001C6D18" w:rsidP="001C6D18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bCs/>
          <w:sz w:val="24"/>
          <w:szCs w:val="24"/>
        </w:rPr>
        <w:t>În cadrul</w:t>
      </w:r>
      <w:r w:rsidR="000D09BB">
        <w:rPr>
          <w:rFonts w:ascii="Times New Roman" w:hAnsi="Times New Roman"/>
          <w:bCs/>
          <w:sz w:val="24"/>
          <w:szCs w:val="24"/>
        </w:rPr>
        <w:t xml:space="preserve"> </w:t>
      </w:r>
      <w:r w:rsidRPr="00560E11">
        <w:rPr>
          <w:rFonts w:ascii="Times New Roman" w:hAnsi="Times New Roman"/>
          <w:b/>
          <w:bCs/>
          <w:sz w:val="24"/>
          <w:szCs w:val="24"/>
        </w:rPr>
        <w:t>„Manipularea mărfurilor</w:t>
      </w:r>
      <w:r w:rsidR="000D09BB">
        <w:rPr>
          <w:rFonts w:ascii="Times New Roman" w:hAnsi="Times New Roman"/>
          <w:b/>
          <w:bCs/>
          <w:sz w:val="24"/>
          <w:szCs w:val="24"/>
        </w:rPr>
        <w:t xml:space="preserve"> în port</w:t>
      </w:r>
      <w:r w:rsidRPr="00560E11">
        <w:rPr>
          <w:rFonts w:ascii="Times New Roman" w:hAnsi="Times New Roman"/>
          <w:b/>
          <w:bCs/>
          <w:sz w:val="24"/>
          <w:szCs w:val="24"/>
        </w:rPr>
        <w:t>”</w:t>
      </w:r>
      <w:r w:rsidRPr="00560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0E11">
        <w:rPr>
          <w:rFonts w:ascii="Times New Roman" w:hAnsi="Times New Roman"/>
          <w:sz w:val="24"/>
          <w:szCs w:val="24"/>
        </w:rPr>
        <w:t>sunt incluse rezultate ale învăţării specifice domeniilor de competenţă cheie: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Comunicare în limba română şi în limba maternă: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folosirea terminologiei de specialitate pentru a comunica despre caracteristicile mărfurilor transportate, echipamentele şi operaţiile de manipulare a mărfurilor</w:t>
      </w:r>
      <w:r w:rsidR="000D09BB">
        <w:rPr>
          <w:rFonts w:ascii="Times New Roman" w:hAnsi="Times New Roman"/>
          <w:sz w:val="24"/>
          <w:szCs w:val="24"/>
        </w:rPr>
        <w:t xml:space="preserve"> în port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prezentarea unui raport de activitate;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Comunicare în limbi străine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lastRenderedPageBreak/>
        <w:t>folosirea terminologiei de specialitate într-o limbă străină de circulaţie internaţională pentru a comunica cu clienţii de altă cetăţenie decât cea română;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citirea documentelor tehnice şi a reglementărilor specifice scrise într-o limbă străină de circulaţie internaţională.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Competenţe matematice, în ştiinţe şi tehnologii: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analizarea indicatorilor specifici activităţilor de manipulare a mărfurilor</w:t>
      </w:r>
      <w:r w:rsidR="000D09BB">
        <w:rPr>
          <w:rFonts w:ascii="Times New Roman" w:hAnsi="Times New Roman"/>
          <w:sz w:val="24"/>
          <w:szCs w:val="24"/>
        </w:rPr>
        <w:t xml:space="preserve"> în port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utilizarea tehnologiilor moderne pentru manipularea mărfurilor şi asigurarea celor mai bune condiţii pentru depozitarea acestora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Competenţe digitale: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accesarea unor informaţii necesare rezolvării sarcinilor de lucru (Internet, baze de date etc.)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programarea activităţilor de manipulare şi depozitare a mărfurilor</w:t>
      </w:r>
      <w:r w:rsidR="000D09BB">
        <w:rPr>
          <w:rFonts w:ascii="Times New Roman" w:hAnsi="Times New Roman"/>
          <w:sz w:val="24"/>
          <w:szCs w:val="24"/>
        </w:rPr>
        <w:t xml:space="preserve"> în port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completarea documentelor de lucru;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A învăţa să înveţi;</w:t>
      </w:r>
    </w:p>
    <w:p w:rsidR="001C6D18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 xml:space="preserve">urmărirea continuă a evoluţiilor tehnologice a echipamentelor utilizate pentru manipularea </w:t>
      </w:r>
      <w:r>
        <w:rPr>
          <w:rFonts w:ascii="Times New Roman" w:hAnsi="Times New Roman"/>
          <w:sz w:val="24"/>
          <w:szCs w:val="24"/>
        </w:rPr>
        <w:t>mărfurilor</w:t>
      </w:r>
      <w:r w:rsidR="000D09BB">
        <w:rPr>
          <w:rFonts w:ascii="Times New Roman" w:hAnsi="Times New Roman"/>
          <w:sz w:val="24"/>
          <w:szCs w:val="24"/>
        </w:rPr>
        <w:t xml:space="preserve"> în port</w:t>
      </w:r>
      <w:r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urmărirea modificărilor/ completărilor prevederilor legale privind circulaţia mărfurilor;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accesarea unor surse variate pentru a obţine informaţii necesare rezolvării unor probleme specifice locului de muncă</w:t>
      </w:r>
      <w:r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Competenţe civice şi sociale: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respectarea legislaţiei, regulilor şi procedurilor interne</w:t>
      </w:r>
      <w:r w:rsidR="000D09BB">
        <w:rPr>
          <w:rFonts w:ascii="Times New Roman" w:hAnsi="Times New Roman"/>
          <w:sz w:val="24"/>
          <w:szCs w:val="24"/>
        </w:rPr>
        <w:t xml:space="preserve"> specifice porturilor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asumarea cu responsabilitate a sarcinilor primite;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colaborarea eficientă cu colegii de echipă;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adoptarea unei conduite preventivă în manipularea mărfurilor</w:t>
      </w:r>
      <w:r w:rsidR="000D09BB">
        <w:rPr>
          <w:rFonts w:ascii="Times New Roman" w:hAnsi="Times New Roman"/>
          <w:sz w:val="24"/>
          <w:szCs w:val="24"/>
        </w:rPr>
        <w:t xml:space="preserve"> în port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adoptarea unei conduite responsabile faţă de mediu;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Asumarea iniţiativei şi antreprenoriat:</w:t>
      </w:r>
    </w:p>
    <w:p w:rsidR="001C6D18" w:rsidRPr="00560E11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asumarea iniţiativei pentru rezolvarea unor probleme specifice manipulării diferitelor categorii de mărfuri;</w:t>
      </w:r>
    </w:p>
    <w:p w:rsidR="001C6D18" w:rsidRDefault="001C6D18" w:rsidP="001C6D18">
      <w:pPr>
        <w:numPr>
          <w:ilvl w:val="0"/>
          <w:numId w:val="4"/>
        </w:numPr>
        <w:tabs>
          <w:tab w:val="left" w:pos="993"/>
        </w:tabs>
        <w:spacing w:after="12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 xml:space="preserve">identificarea oportunităţilor de dezvoltare a unor afaceri în domeniul transporturilor </w:t>
      </w:r>
      <w:r>
        <w:rPr>
          <w:rFonts w:ascii="Times New Roman" w:hAnsi="Times New Roman"/>
          <w:sz w:val="24"/>
          <w:szCs w:val="24"/>
        </w:rPr>
        <w:t>de mărfuri</w:t>
      </w:r>
      <w:r w:rsidRPr="00560E11">
        <w:rPr>
          <w:rFonts w:ascii="Times New Roman" w:hAnsi="Times New Roman"/>
          <w:sz w:val="24"/>
          <w:szCs w:val="24"/>
        </w:rPr>
        <w:t>;</w:t>
      </w:r>
    </w:p>
    <w:p w:rsidR="001C6D18" w:rsidRPr="00560E11" w:rsidRDefault="001C6D18" w:rsidP="001C6D18">
      <w:pPr>
        <w:numPr>
          <w:ilvl w:val="0"/>
          <w:numId w:val="42"/>
        </w:numPr>
        <w:spacing w:after="0" w:line="240" w:lineRule="auto"/>
        <w:ind w:hanging="436"/>
        <w:rPr>
          <w:rFonts w:ascii="Times New Roman" w:hAnsi="Times New Roman"/>
          <w:b/>
          <w:bCs/>
          <w:sz w:val="24"/>
          <w:szCs w:val="24"/>
        </w:rPr>
      </w:pPr>
      <w:r w:rsidRPr="00560E11">
        <w:rPr>
          <w:rFonts w:ascii="Times New Roman" w:hAnsi="Times New Roman"/>
          <w:b/>
          <w:bCs/>
          <w:sz w:val="24"/>
          <w:szCs w:val="24"/>
        </w:rPr>
        <w:t>Sensibilizare la cultură şi exprimare culturală:</w:t>
      </w:r>
    </w:p>
    <w:p w:rsidR="001C6D18" w:rsidRDefault="001C6D18" w:rsidP="001C6D1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identificarea unor</w:t>
      </w:r>
      <w:r w:rsidRPr="00560E11">
        <w:rPr>
          <w:rFonts w:ascii="Times New Roman" w:hAnsi="Times New Roman"/>
          <w:sz w:val="24"/>
          <w:szCs w:val="24"/>
        </w:rPr>
        <w:t xml:space="preserve"> elemente de </w:t>
      </w:r>
      <w:r>
        <w:rPr>
          <w:rFonts w:ascii="Times New Roman" w:hAnsi="Times New Roman"/>
          <w:sz w:val="24"/>
          <w:szCs w:val="24"/>
        </w:rPr>
        <w:t>tradiţie în producerea şi comerţul unor categorii speciale de mărfuri.</w:t>
      </w:r>
    </w:p>
    <w:p w:rsidR="001C6D18" w:rsidRPr="001E63C7" w:rsidRDefault="001C6D18" w:rsidP="001C6D18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C6D18" w:rsidRPr="00560E11" w:rsidRDefault="001C6D18" w:rsidP="001C6D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0E11">
        <w:rPr>
          <w:rFonts w:ascii="Times New Roman" w:hAnsi="Times New Roman"/>
          <w:b/>
          <w:sz w:val="24"/>
          <w:szCs w:val="24"/>
        </w:rPr>
        <w:t xml:space="preserve">Lista minimă de echipamente pentru calitatea formării </w:t>
      </w:r>
      <w:r w:rsidRPr="00560E11">
        <w:rPr>
          <w:rFonts w:ascii="Times New Roman" w:hAnsi="Times New Roman"/>
          <w:sz w:val="24"/>
          <w:szCs w:val="24"/>
        </w:rPr>
        <w:t xml:space="preserve">(necesare în şcoală sau la operatorul economic): </w:t>
      </w:r>
    </w:p>
    <w:p w:rsidR="001C6D18" w:rsidRPr="00560E11" w:rsidRDefault="001C6D18" w:rsidP="001C6D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computer, videoproiector, suporturi de curs / aplicative (audio-video), softuri educaţionale</w:t>
      </w:r>
    </w:p>
    <w:p w:rsidR="001C6D18" w:rsidRPr="00560E11" w:rsidRDefault="001C6D18" w:rsidP="001C6D1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60E11">
        <w:rPr>
          <w:rFonts w:ascii="Times New Roman" w:hAnsi="Times New Roman"/>
          <w:sz w:val="24"/>
          <w:szCs w:val="24"/>
        </w:rPr>
        <w:t>dispozitive, utilaje, echipamente şi amenajări pentru manipularea mărfurilor;</w:t>
      </w:r>
    </w:p>
    <w:p w:rsidR="001C6D18" w:rsidRPr="00560E11" w:rsidRDefault="001C6D18" w:rsidP="001C6D18">
      <w:pPr>
        <w:pStyle w:val="Listcolorat-Accentuare12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C6D18" w:rsidRPr="00560E11" w:rsidRDefault="001C6D18" w:rsidP="001C6D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E11">
        <w:rPr>
          <w:rFonts w:ascii="Times New Roman" w:hAnsi="Times New Roman"/>
          <w:b/>
          <w:sz w:val="24"/>
          <w:szCs w:val="24"/>
        </w:rPr>
        <w:t>Standardul asociat unităţii:</w:t>
      </w:r>
    </w:p>
    <w:p w:rsidR="001C6D18" w:rsidRPr="00560E11" w:rsidRDefault="001C6D18" w:rsidP="001C6D18">
      <w:pPr>
        <w:pStyle w:val="Listcolorat-Accentuare12"/>
        <w:numPr>
          <w:ilvl w:val="0"/>
          <w:numId w:val="43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60E11">
        <w:rPr>
          <w:rFonts w:ascii="Times New Roman" w:hAnsi="Times New Roman"/>
          <w:b/>
          <w:sz w:val="24"/>
          <w:szCs w:val="24"/>
          <w:lang w:val="ro-RO"/>
        </w:rPr>
        <w:t>Materialele, echipamentele necesare</w:t>
      </w:r>
    </w:p>
    <w:p w:rsidR="001C6D18" w:rsidRPr="00560E11" w:rsidRDefault="001C6D18" w:rsidP="001C6D18">
      <w:pPr>
        <w:pStyle w:val="Listcolorat-Accentuare12"/>
        <w:numPr>
          <w:ilvl w:val="0"/>
          <w:numId w:val="41"/>
        </w:numPr>
        <w:tabs>
          <w:tab w:val="clear" w:pos="1080"/>
          <w:tab w:val="num" w:pos="284"/>
          <w:tab w:val="num" w:pos="993"/>
        </w:tabs>
        <w:spacing w:after="0" w:line="240" w:lineRule="auto"/>
        <w:ind w:left="992" w:hanging="272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560E11">
        <w:rPr>
          <w:rFonts w:ascii="Times New Roman" w:hAnsi="Times New Roman"/>
          <w:sz w:val="24"/>
          <w:szCs w:val="24"/>
          <w:lang w:val="ro-RO"/>
        </w:rPr>
        <w:t>fişe de lucru, filme şi softuri educaţionale;</w:t>
      </w:r>
    </w:p>
    <w:p w:rsidR="001C6D18" w:rsidRDefault="001C6D18" w:rsidP="001C6D18">
      <w:pPr>
        <w:pStyle w:val="Listcolorat-Accentuare12"/>
        <w:numPr>
          <w:ilvl w:val="0"/>
          <w:numId w:val="41"/>
        </w:numPr>
        <w:tabs>
          <w:tab w:val="clear" w:pos="1080"/>
          <w:tab w:val="num" w:pos="284"/>
          <w:tab w:val="num" w:pos="993"/>
        </w:tabs>
        <w:spacing w:after="0" w:line="240" w:lineRule="auto"/>
        <w:ind w:left="992" w:hanging="272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560E11">
        <w:rPr>
          <w:rFonts w:ascii="Times New Roman" w:hAnsi="Times New Roman"/>
          <w:sz w:val="24"/>
          <w:szCs w:val="24"/>
          <w:lang w:val="ro-RO"/>
        </w:rPr>
        <w:t>machete funcţionale ale unor dispozitive, utilaje, echipamente şi amenajări pentru manipularea mărfurilor.</w:t>
      </w:r>
    </w:p>
    <w:p w:rsidR="001C6D18" w:rsidRPr="00560E11" w:rsidRDefault="001C6D18" w:rsidP="001C6D18">
      <w:pPr>
        <w:pStyle w:val="Listcolorat-Accentuare12"/>
        <w:tabs>
          <w:tab w:val="num" w:pos="993"/>
        </w:tabs>
        <w:spacing w:after="0" w:line="240" w:lineRule="auto"/>
        <w:ind w:left="992"/>
        <w:contextualSpacing w:val="0"/>
        <w:rPr>
          <w:rFonts w:ascii="Times New Roman" w:hAnsi="Times New Roman"/>
          <w:sz w:val="24"/>
          <w:szCs w:val="24"/>
          <w:lang w:val="ro-RO"/>
        </w:rPr>
      </w:pPr>
    </w:p>
    <w:p w:rsidR="001C6D18" w:rsidRPr="00560E11" w:rsidRDefault="001C6D18" w:rsidP="001C6D18">
      <w:pPr>
        <w:pStyle w:val="Listcolorat-Accentuare12"/>
        <w:numPr>
          <w:ilvl w:val="0"/>
          <w:numId w:val="43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60E11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Criterii</w:t>
      </w:r>
      <w:r w:rsidRPr="00560E11">
        <w:rPr>
          <w:rFonts w:ascii="Times New Roman" w:hAnsi="Times New Roman"/>
          <w:b/>
          <w:sz w:val="24"/>
          <w:szCs w:val="24"/>
          <w:lang w:val="ro-RO"/>
        </w:rPr>
        <w:t xml:space="preserve"> de realizare</w:t>
      </w:r>
      <w:r w:rsidRPr="00560E11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, indicatori de realizare şi ponderea acestora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532"/>
        <w:gridCol w:w="709"/>
        <w:gridCol w:w="4961"/>
        <w:gridCol w:w="851"/>
      </w:tblGrid>
      <w:tr w:rsidR="001C6D18" w:rsidRPr="00560E11" w:rsidTr="001C6D18">
        <w:trPr>
          <w:tblHeader/>
        </w:trPr>
        <w:tc>
          <w:tcPr>
            <w:tcW w:w="586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241" w:type="dxa"/>
            <w:gridSpan w:val="2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Criterii de realizare şi ponderea acestora</w:t>
            </w:r>
          </w:p>
        </w:tc>
        <w:tc>
          <w:tcPr>
            <w:tcW w:w="5812" w:type="dxa"/>
            <w:gridSpan w:val="2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E11">
              <w:rPr>
                <w:rFonts w:ascii="Times New Roman" w:hAnsi="Times New Roman"/>
                <w:b/>
                <w:sz w:val="24"/>
                <w:szCs w:val="24"/>
              </w:rPr>
              <w:t>Indicatorii de realizare şi ponderea acestora</w:t>
            </w:r>
          </w:p>
        </w:tc>
      </w:tr>
      <w:tr w:rsidR="001C6D18" w:rsidRPr="00560E11" w:rsidTr="001C6D18">
        <w:tc>
          <w:tcPr>
            <w:tcW w:w="586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2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color w:val="000000"/>
                <w:sz w:val="24"/>
                <w:szCs w:val="24"/>
              </w:rPr>
              <w:t>Primirea şi planificarea sarcinii de lucru</w:t>
            </w:r>
          </w:p>
        </w:tc>
        <w:tc>
          <w:tcPr>
            <w:tcW w:w="709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 xml:space="preserve">Încadrarea mărfii în categoria corespunzătoare şi identificarea condiţiilor impuse pentru manipularea acesteia 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C6D18" w:rsidRPr="00560E11" w:rsidTr="001C6D18">
        <w:trPr>
          <w:trHeight w:val="138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Alegerea mijloacelor şi amenajărilor necesare pentru transportul unei categorii de mărfuri date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C6D18" w:rsidRPr="00560E11" w:rsidTr="001C6D18">
        <w:trPr>
          <w:trHeight w:val="138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Identificarea operaţiilor de manipulare şi transportare a mărfii care intră în sarcina sa sau a echipei pe care o coordonează, în conformitate fişele postului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C6D18" w:rsidRPr="00560E11" w:rsidTr="001C6D18">
        <w:trPr>
          <w:trHeight w:val="138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Selectarea echipamentelor / instalaţiilor necesare pentru derularea unor operaţii de manipulare a mărfii pentru o situaţie dată, cu respectarea instrucţiunilor din fişa tehnologică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C6D18" w:rsidRPr="00560E11" w:rsidTr="001C6D18">
        <w:tc>
          <w:tcPr>
            <w:tcW w:w="586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color w:val="000000"/>
                <w:sz w:val="24"/>
                <w:szCs w:val="24"/>
              </w:rPr>
              <w:t>Realizarea sarcinii de lucru</w:t>
            </w:r>
          </w:p>
        </w:tc>
        <w:tc>
          <w:tcPr>
            <w:tcW w:w="709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Respectarea indicaţiilor din documentaţia tehnică, a termenelor şi a normelor de calitate în executarea tuturor etapelor şi operaţiilor presupuse de sarcina de lucru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C6D18" w:rsidRPr="00560E11" w:rsidTr="001C6D18">
        <w:trPr>
          <w:trHeight w:val="126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Utilizarea corectă a echipamentelor de lucru, cu respectarea normelor de sănătatea şi securitatea muncii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C6D18" w:rsidRPr="00560E11" w:rsidTr="001C6D18">
        <w:trPr>
          <w:trHeight w:val="126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 xml:space="preserve">Utilizarea raţională a resurselor 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C6D18" w:rsidRPr="00560E11" w:rsidTr="001C6D18">
        <w:trPr>
          <w:trHeight w:val="126"/>
        </w:trPr>
        <w:tc>
          <w:tcPr>
            <w:tcW w:w="586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Evaluarea corectă a indicatorilor specifici activităţilor de manipulare a mărfurilor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1C6D18" w:rsidRPr="00560E11" w:rsidTr="001C6D18">
        <w:tc>
          <w:tcPr>
            <w:tcW w:w="586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color w:val="000000"/>
                <w:sz w:val="24"/>
                <w:szCs w:val="24"/>
              </w:rPr>
              <w:t>Prezentarea şi promovarea sarcinii realizate</w:t>
            </w:r>
          </w:p>
        </w:tc>
        <w:tc>
          <w:tcPr>
            <w:tcW w:w="709" w:type="dxa"/>
            <w:vMerge w:val="restart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Utilizarea corectă a termenilor de specialitate în comunicarea cu privire la sarcina realizată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1C6D18" w:rsidRPr="00560E11" w:rsidTr="001C6D18">
        <w:tc>
          <w:tcPr>
            <w:tcW w:w="586" w:type="dxa"/>
            <w:vMerge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Completarea corectă a documentelor de lucru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1C6D18" w:rsidRPr="00560E11" w:rsidTr="001C6D18">
        <w:tc>
          <w:tcPr>
            <w:tcW w:w="586" w:type="dxa"/>
            <w:vMerge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C6D18" w:rsidRPr="00560E11" w:rsidRDefault="001C6D18" w:rsidP="001C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Prezentarea unor măsuri de îmbunătăţire a activităţilor pe baza indicatorilor evaluaţi</w:t>
            </w:r>
          </w:p>
        </w:tc>
        <w:tc>
          <w:tcPr>
            <w:tcW w:w="851" w:type="dxa"/>
            <w:vAlign w:val="center"/>
          </w:tcPr>
          <w:p w:rsidR="001C6D18" w:rsidRPr="00560E11" w:rsidRDefault="001C6D18" w:rsidP="001C6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E1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</w:tbl>
    <w:p w:rsidR="001C6D18" w:rsidRPr="00560E11" w:rsidRDefault="001C6D18" w:rsidP="001C6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20" w:rsidRPr="00950BB2" w:rsidRDefault="00F56420" w:rsidP="00F5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420" w:rsidRPr="00F56420" w:rsidRDefault="00F56420" w:rsidP="00F56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70E" w:rsidRDefault="0002570E" w:rsidP="00EC4E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3444" w:rsidRPr="002A279E" w:rsidRDefault="00DC39D8" w:rsidP="00950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Rezultate ale învățării specifice matematicii, științelor, comunicării în limba maternă și în limbi străine etc. necesare dobândirii calificării profesionale </w:t>
      </w:r>
      <w:r w:rsidR="00950BB2">
        <w:rPr>
          <w:rFonts w:ascii="Times New Roman" w:hAnsi="Times New Roman"/>
          <w:sz w:val="24"/>
          <w:szCs w:val="24"/>
        </w:rPr>
        <w:t>„Mașinist utilaje portuare</w:t>
      </w:r>
      <w:r w:rsidR="00DE3444" w:rsidRPr="002A279E">
        <w:rPr>
          <w:rFonts w:ascii="Times New Roman" w:hAnsi="Times New Roman"/>
          <w:sz w:val="24"/>
          <w:szCs w:val="24"/>
        </w:rPr>
        <w:t>”: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  <w:t xml:space="preserve">- </w:t>
      </w:r>
      <w:r w:rsidRPr="002A279E">
        <w:rPr>
          <w:rFonts w:ascii="Times New Roman" w:hAnsi="Times New Roman"/>
          <w:b/>
          <w:sz w:val="24"/>
          <w:szCs w:val="24"/>
        </w:rPr>
        <w:t>de la Limba și literatura română: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b/>
          <w:sz w:val="24"/>
          <w:szCs w:val="24"/>
        </w:rPr>
        <w:tab/>
      </w:r>
      <w:r w:rsidRPr="002A279E">
        <w:rPr>
          <w:rFonts w:ascii="Times New Roman" w:hAnsi="Times New Roman"/>
          <w:b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>- Morfologie și sintaxa propoziției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Comunicare eficientă</w:t>
      </w:r>
    </w:p>
    <w:p w:rsidR="00DE3444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Înțelegerea textului scris/ citit</w:t>
      </w:r>
    </w:p>
    <w:p w:rsidR="00DE3444" w:rsidRDefault="00DE3444" w:rsidP="00DE3444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C5B">
        <w:rPr>
          <w:rFonts w:ascii="Times New Roman" w:hAnsi="Times New Roman"/>
          <w:color w:val="000000"/>
          <w:sz w:val="24"/>
          <w:szCs w:val="24"/>
        </w:rPr>
        <w:t>Limbaj standard / tehnic: cuvinte, expresii specifice domeniu</w:t>
      </w:r>
      <w:r>
        <w:rPr>
          <w:rFonts w:ascii="Times New Roman" w:hAnsi="Times New Roman"/>
          <w:color w:val="000000"/>
          <w:sz w:val="24"/>
          <w:szCs w:val="24"/>
        </w:rPr>
        <w:t>lui, formule de adresare comune</w:t>
      </w:r>
    </w:p>
    <w:p w:rsidR="00DE3444" w:rsidRDefault="00DE3444" w:rsidP="00DE3444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7C5B">
        <w:rPr>
          <w:rFonts w:ascii="Times New Roman" w:hAnsi="Times New Roman"/>
          <w:color w:val="000000"/>
          <w:sz w:val="24"/>
          <w:szCs w:val="24"/>
        </w:rPr>
        <w:t>Mijloace de comunicare: direct, statii de emisie/recep</w:t>
      </w:r>
      <w:r>
        <w:rPr>
          <w:rFonts w:ascii="Times New Roman" w:hAnsi="Times New Roman"/>
          <w:color w:val="000000"/>
          <w:sz w:val="24"/>
          <w:szCs w:val="24"/>
        </w:rPr>
        <w:t>tie, coduri de semnalizare etc</w:t>
      </w:r>
    </w:p>
    <w:p w:rsidR="00DE3444" w:rsidRPr="00625FCD" w:rsidRDefault="00DE3444" w:rsidP="00DE3444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47C5B">
        <w:rPr>
          <w:rFonts w:ascii="Times New Roman" w:hAnsi="Times New Roman"/>
          <w:color w:val="000000"/>
          <w:sz w:val="24"/>
          <w:szCs w:val="24"/>
        </w:rPr>
        <w:t>Literatura de specialitate: carti, manuale de specialitate, prospecte, documente Situ</w:t>
      </w:r>
      <w:r>
        <w:rPr>
          <w:rFonts w:ascii="Times New Roman" w:hAnsi="Times New Roman"/>
          <w:color w:val="000000"/>
          <w:sz w:val="24"/>
          <w:szCs w:val="24"/>
        </w:rPr>
        <w:t>atii specifice locului de munca,</w:t>
      </w:r>
      <w:r w:rsidRPr="00E47C5B">
        <w:rPr>
          <w:rFonts w:ascii="Times New Roman" w:hAnsi="Times New Roman"/>
          <w:color w:val="000000"/>
          <w:sz w:val="24"/>
          <w:szCs w:val="24"/>
        </w:rPr>
        <w:t xml:space="preserve"> conflicte si solutii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  <w:t xml:space="preserve">- </w:t>
      </w:r>
      <w:r w:rsidRPr="002A279E">
        <w:rPr>
          <w:rFonts w:ascii="Times New Roman" w:hAnsi="Times New Roman"/>
          <w:b/>
          <w:sz w:val="24"/>
          <w:szCs w:val="24"/>
        </w:rPr>
        <w:t>de la Limbile moderne: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Comunicare eficientă</w:t>
      </w:r>
    </w:p>
    <w:p w:rsidR="00DE3444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Înțelegerea textului scris/ citit</w:t>
      </w:r>
    </w:p>
    <w:p w:rsidR="00DE3444" w:rsidRPr="00E47C5B" w:rsidRDefault="00DE3444" w:rsidP="00DE3444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47C5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7C5B">
        <w:rPr>
          <w:rFonts w:ascii="Times New Roman" w:hAnsi="Times New Roman"/>
          <w:color w:val="000000"/>
          <w:sz w:val="24"/>
          <w:szCs w:val="24"/>
        </w:rPr>
        <w:t>Ter</w:t>
      </w:r>
      <w:r>
        <w:rPr>
          <w:rFonts w:ascii="Times New Roman" w:hAnsi="Times New Roman"/>
          <w:color w:val="000000"/>
          <w:sz w:val="24"/>
          <w:szCs w:val="24"/>
        </w:rPr>
        <w:t>menii specifici în limba engleză se referă</w:t>
      </w:r>
      <w:r w:rsidRPr="00E47C5B">
        <w:rPr>
          <w:rFonts w:ascii="Times New Roman" w:hAnsi="Times New Roman"/>
          <w:color w:val="000000"/>
          <w:sz w:val="24"/>
          <w:szCs w:val="24"/>
        </w:rPr>
        <w:t xml:space="preserve"> la: </w:t>
      </w:r>
      <w:r>
        <w:rPr>
          <w:rFonts w:ascii="Times New Roman" w:hAnsi="Times New Roman"/>
          <w:color w:val="000000"/>
          <w:sz w:val="24"/>
          <w:szCs w:val="24"/>
        </w:rPr>
        <w:t>sosirea / plecarea navei, operațiuni desfăș</w:t>
      </w:r>
      <w:r w:rsidRPr="00E47C5B">
        <w:rPr>
          <w:rFonts w:ascii="Times New Roman" w:hAnsi="Times New Roman"/>
          <w:color w:val="000000"/>
          <w:sz w:val="24"/>
          <w:szCs w:val="24"/>
        </w:rPr>
        <w:t>urate în compartimentul masini, descrierea navei etc.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  <w:t xml:space="preserve">- </w:t>
      </w:r>
      <w:r w:rsidRPr="002A279E">
        <w:rPr>
          <w:rFonts w:ascii="Times New Roman" w:hAnsi="Times New Roman"/>
          <w:b/>
          <w:sz w:val="24"/>
          <w:szCs w:val="24"/>
        </w:rPr>
        <w:t>de la Matematică: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Operații aritmetice de bază pentru efectuarea de calcule algebrice simple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Gândire logică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Noțiuni elementare de geometrie plană și în spațiu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  <w:t xml:space="preserve">- </w:t>
      </w:r>
      <w:r w:rsidRPr="002A279E">
        <w:rPr>
          <w:rFonts w:ascii="Times New Roman" w:hAnsi="Times New Roman"/>
          <w:b/>
          <w:sz w:val="24"/>
          <w:szCs w:val="24"/>
        </w:rPr>
        <w:t>de la Fizică: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Fenomene fizice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Mărimi fizice și unități de măsură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  <w:t xml:space="preserve">- </w:t>
      </w:r>
      <w:r w:rsidRPr="002A279E">
        <w:rPr>
          <w:rFonts w:ascii="Times New Roman" w:hAnsi="Times New Roman"/>
          <w:b/>
          <w:sz w:val="24"/>
          <w:szCs w:val="24"/>
        </w:rPr>
        <w:t>de la Chimie: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Fenomene chimice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Caracteristici fizico-chimice specifice materialelor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Simbolizarea elementelor chimice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Măsurarea maselor, densităților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b/>
          <w:sz w:val="24"/>
          <w:szCs w:val="24"/>
        </w:rPr>
        <w:t>- de la Educație tehnologică: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Caracteristici fizico-chimice specifice materialelor metalice și nemetalice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Simbolizarea oțelurilor și fontelor.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Aplicarea normelor și regulilor de desen tehnic</w:t>
      </w:r>
    </w:p>
    <w:p w:rsidR="00DE3444" w:rsidRPr="002A279E" w:rsidRDefault="00DE3444" w:rsidP="00DE34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79E">
        <w:rPr>
          <w:rFonts w:ascii="Times New Roman" w:hAnsi="Times New Roman"/>
          <w:sz w:val="24"/>
          <w:szCs w:val="24"/>
        </w:rPr>
        <w:tab/>
      </w:r>
      <w:r w:rsidRPr="002A279E">
        <w:rPr>
          <w:rFonts w:ascii="Times New Roman" w:hAnsi="Times New Roman"/>
          <w:sz w:val="24"/>
          <w:szCs w:val="24"/>
        </w:rPr>
        <w:tab/>
        <w:t>- Măsurarea lungimilor, unghiurilor</w:t>
      </w:r>
    </w:p>
    <w:p w:rsidR="00DE3444" w:rsidRDefault="00DE3444" w:rsidP="00DE3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E3444" w:rsidRPr="00625FCD" w:rsidRDefault="00DE3444" w:rsidP="00DE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25FCD">
        <w:rPr>
          <w:rFonts w:ascii="Times New Roman" w:hAnsi="Times New Roman"/>
          <w:b/>
          <w:sz w:val="24"/>
          <w:szCs w:val="24"/>
          <w:lang w:val="en-US"/>
        </w:rPr>
        <w:t>GLOSAR DE TERMENI</w:t>
      </w:r>
    </w:p>
    <w:p w:rsidR="00DE3444" w:rsidRPr="00625FCD" w:rsidRDefault="00DE3444" w:rsidP="00DE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6978"/>
      </w:tblGrid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URÎ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Unitate de rezultate ale învățării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ÎPT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Învățământ profesional și tehnic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S.C.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Societate comercială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S.A.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Societate pe acțiuni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S.R.L</w:t>
            </w:r>
          </w:p>
        </w:tc>
        <w:tc>
          <w:tcPr>
            <w:tcW w:w="6978" w:type="dxa"/>
            <w:shd w:val="clear" w:color="auto" w:fill="auto"/>
          </w:tcPr>
          <w:p w:rsidR="00DE3444" w:rsidRPr="00625FCD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Societate cu răspundere limitată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AMC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Aparate de măsură și control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SDV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Scule, dispozitive și verificatoare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Sănătatea și securitatea muncii</w:t>
            </w:r>
          </w:p>
        </w:tc>
      </w:tr>
      <w:tr w:rsidR="00DE3444" w:rsidRPr="0024799A" w:rsidTr="00051F1D">
        <w:trPr>
          <w:jc w:val="center"/>
        </w:trPr>
        <w:tc>
          <w:tcPr>
            <w:tcW w:w="1377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PSI</w:t>
            </w:r>
          </w:p>
        </w:tc>
        <w:tc>
          <w:tcPr>
            <w:tcW w:w="6978" w:type="dxa"/>
            <w:shd w:val="clear" w:color="auto" w:fill="auto"/>
          </w:tcPr>
          <w:p w:rsidR="00DE3444" w:rsidRPr="0024799A" w:rsidRDefault="00DE3444" w:rsidP="0005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99A">
              <w:rPr>
                <w:rFonts w:ascii="Times New Roman" w:hAnsi="Times New Roman"/>
                <w:sz w:val="24"/>
                <w:szCs w:val="24"/>
                <w:lang w:val="en-US"/>
              </w:rPr>
              <w:t>Prevenirea și stingerea incendiilor</w:t>
            </w:r>
          </w:p>
        </w:tc>
      </w:tr>
    </w:tbl>
    <w:p w:rsidR="0084486C" w:rsidRPr="00DE3444" w:rsidRDefault="0084486C">
      <w:pPr>
        <w:rPr>
          <w:rFonts w:ascii="Times New Roman" w:hAnsi="Times New Roman"/>
          <w:sz w:val="24"/>
          <w:szCs w:val="24"/>
        </w:rPr>
      </w:pPr>
    </w:p>
    <w:sectPr w:rsidR="0084486C" w:rsidRPr="00DE3444" w:rsidSect="00224FF2">
      <w:footerReference w:type="default" r:id="rId14"/>
      <w:pgSz w:w="11907" w:h="16840" w:code="9"/>
      <w:pgMar w:top="851" w:right="851" w:bottom="851" w:left="85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51" w:rsidRDefault="00A75D51" w:rsidP="00992709">
      <w:pPr>
        <w:spacing w:after="0" w:line="240" w:lineRule="auto"/>
      </w:pPr>
      <w:r>
        <w:separator/>
      </w:r>
    </w:p>
  </w:endnote>
  <w:endnote w:type="continuationSeparator" w:id="1">
    <w:p w:rsidR="00A75D51" w:rsidRDefault="00A75D51" w:rsidP="0099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18" w:rsidRDefault="001C6D18" w:rsidP="00224FF2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5D556A">
      <w:rPr>
        <w:rFonts w:ascii="Cambria" w:hAnsi="Cambria"/>
        <w:sz w:val="18"/>
        <w:szCs w:val="18"/>
      </w:rPr>
      <w:t>Domeniul de pregătire</w:t>
    </w:r>
    <w:r>
      <w:rPr>
        <w:rFonts w:ascii="Cambria" w:hAnsi="Cambria"/>
        <w:sz w:val="18"/>
        <w:szCs w:val="18"/>
      </w:rPr>
      <w:t xml:space="preserve"> profesională</w:t>
    </w:r>
    <w:r w:rsidRPr="005D556A">
      <w:rPr>
        <w:rFonts w:ascii="Cambria" w:hAnsi="Cambria"/>
        <w:sz w:val="18"/>
        <w:szCs w:val="18"/>
      </w:rPr>
      <w:t>: Mecanică</w:t>
    </w:r>
  </w:p>
  <w:p w:rsidR="001C6D18" w:rsidRPr="00051F1D" w:rsidRDefault="001C6D18" w:rsidP="00224FF2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  <w:lang w:val="ro-RO"/>
      </w:rPr>
    </w:pPr>
    <w:r>
      <w:rPr>
        <w:rFonts w:ascii="Cambria" w:hAnsi="Cambria"/>
        <w:sz w:val="18"/>
        <w:szCs w:val="18"/>
      </w:rPr>
      <w:t>Domeniul de pregătire generală: Mașinist utilaje</w:t>
    </w:r>
  </w:p>
  <w:p w:rsidR="001C6D18" w:rsidRPr="005D556A" w:rsidRDefault="001C6D18" w:rsidP="00224FF2">
    <w:pPr>
      <w:pStyle w:val="Footer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5D556A">
      <w:rPr>
        <w:rFonts w:ascii="Cambria" w:hAnsi="Cambria"/>
        <w:sz w:val="18"/>
        <w:szCs w:val="18"/>
      </w:rPr>
      <w:t>Nivel: 2</w:t>
    </w:r>
  </w:p>
  <w:p w:rsidR="001C6D18" w:rsidRPr="008D2A1C" w:rsidRDefault="001C6D18" w:rsidP="00224FF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rPr>
        <w:rFonts w:ascii="Cambria" w:eastAsia="Times New Roman" w:hAnsi="Cambria"/>
      </w:rPr>
    </w:pPr>
    <w:r>
      <w:rPr>
        <w:rFonts w:ascii="Cambria" w:hAnsi="Cambria"/>
        <w:sz w:val="18"/>
        <w:szCs w:val="18"/>
      </w:rPr>
      <w:t>Calificarea: Mașinist utilaje portuare</w:t>
    </w:r>
    <w:r w:rsidRPr="008D2A1C">
      <w:rPr>
        <w:rFonts w:ascii="Cambria" w:eastAsia="Times New Roman" w:hAnsi="Cambria"/>
      </w:rPr>
      <w:tab/>
      <w:t xml:space="preserve">Page </w:t>
    </w:r>
    <w:r w:rsidRPr="00617455">
      <w:rPr>
        <w:rFonts w:eastAsia="Times New Roman"/>
      </w:rPr>
      <w:fldChar w:fldCharType="begin"/>
    </w:r>
    <w:r>
      <w:instrText xml:space="preserve"> PAGE   \* MERGEFORMAT </w:instrText>
    </w:r>
    <w:r w:rsidRPr="00617455">
      <w:rPr>
        <w:rFonts w:eastAsia="Times New Roman"/>
      </w:rPr>
      <w:fldChar w:fldCharType="separate"/>
    </w:r>
    <w:r w:rsidR="009E4A9D" w:rsidRPr="009E4A9D">
      <w:rPr>
        <w:rFonts w:ascii="Cambria" w:eastAsia="Times New Roman" w:hAnsi="Cambria"/>
        <w:noProof/>
      </w:rPr>
      <w:t>29</w:t>
    </w:r>
    <w:r w:rsidRPr="008D2A1C">
      <w:rPr>
        <w:rFonts w:ascii="Cambria" w:eastAsia="Times New Roman" w:hAnsi="Cambria"/>
        <w:noProof/>
      </w:rPr>
      <w:fldChar w:fldCharType="end"/>
    </w:r>
  </w:p>
  <w:p w:rsidR="001C6D18" w:rsidRDefault="001C6D18" w:rsidP="00224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51" w:rsidRDefault="00A75D51" w:rsidP="00992709">
      <w:pPr>
        <w:spacing w:after="0" w:line="240" w:lineRule="auto"/>
      </w:pPr>
      <w:r>
        <w:separator/>
      </w:r>
    </w:p>
  </w:footnote>
  <w:footnote w:type="continuationSeparator" w:id="1">
    <w:p w:rsidR="00A75D51" w:rsidRDefault="00A75D51" w:rsidP="00992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CB62F35E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color w:val="auto"/>
      </w:rPr>
    </w:lvl>
  </w:abstractNum>
  <w:abstractNum w:abstractNumId="1">
    <w:nsid w:val="0000000B"/>
    <w:multiLevelType w:val="multilevel"/>
    <w:tmpl w:val="60EE068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1712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NewRomanPSMT" w:hAnsi="TimesNewRomanPSMT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323254"/>
    <w:multiLevelType w:val="hybridMultilevel"/>
    <w:tmpl w:val="F0825EB2"/>
    <w:lvl w:ilvl="0" w:tplc="A396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TimesNewRomanPSMT" w:hint="default"/>
        <w:color w:val="auto"/>
        <w:sz w:val="24"/>
        <w:szCs w:val="24"/>
      </w:rPr>
    </w:lvl>
    <w:lvl w:ilvl="1" w:tplc="BDB417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2AF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PSMT" w:eastAsia="Calibri" w:hAnsi="TimesNewRomanPSMT" w:cs="TimesNewRomanPSMT" w:hint="default"/>
        <w:color w:val="auto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23FF5"/>
    <w:multiLevelType w:val="hybridMultilevel"/>
    <w:tmpl w:val="9BE2D8FE"/>
    <w:lvl w:ilvl="0" w:tplc="A80A08B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796D23"/>
    <w:multiLevelType w:val="hybridMultilevel"/>
    <w:tmpl w:val="418AC11A"/>
    <w:lvl w:ilvl="0" w:tplc="6D1653A2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AF7C4C"/>
    <w:multiLevelType w:val="hybridMultilevel"/>
    <w:tmpl w:val="68CA8134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  <w:sz w:val="22"/>
        <w:szCs w:val="18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0A657530"/>
    <w:multiLevelType w:val="multilevel"/>
    <w:tmpl w:val="A716882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A87002B"/>
    <w:multiLevelType w:val="hybridMultilevel"/>
    <w:tmpl w:val="577EF2BA"/>
    <w:lvl w:ilvl="0" w:tplc="6D1653A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B6E3411"/>
    <w:multiLevelType w:val="multilevel"/>
    <w:tmpl w:val="63C4C6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DE523F"/>
    <w:multiLevelType w:val="hybridMultilevel"/>
    <w:tmpl w:val="392A844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D56FA9"/>
    <w:multiLevelType w:val="hybridMultilevel"/>
    <w:tmpl w:val="30D02596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886740C"/>
    <w:multiLevelType w:val="hybridMultilevel"/>
    <w:tmpl w:val="27BE274C"/>
    <w:lvl w:ilvl="0" w:tplc="2CB2331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B90BF0"/>
    <w:multiLevelType w:val="hybridMultilevel"/>
    <w:tmpl w:val="35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4743"/>
    <w:multiLevelType w:val="hybridMultilevel"/>
    <w:tmpl w:val="35AC5176"/>
    <w:lvl w:ilvl="0" w:tplc="E242B6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10C57"/>
    <w:multiLevelType w:val="hybridMultilevel"/>
    <w:tmpl w:val="0E984C28"/>
    <w:lvl w:ilvl="0" w:tplc="D718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E6E5A"/>
    <w:multiLevelType w:val="hybridMultilevel"/>
    <w:tmpl w:val="97A2BCB6"/>
    <w:lvl w:ilvl="0" w:tplc="7F4E3D58">
      <w:start w:val="1"/>
      <w:numFmt w:val="decimal"/>
      <w:lvlText w:val="2.3.%1."/>
      <w:lvlJc w:val="left"/>
      <w:pPr>
        <w:ind w:left="2346" w:hanging="360"/>
      </w:pPr>
      <w:rPr>
        <w:rFonts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64567"/>
    <w:multiLevelType w:val="multilevel"/>
    <w:tmpl w:val="8E1664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01D228F"/>
    <w:multiLevelType w:val="multilevel"/>
    <w:tmpl w:val="CD70C0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271969"/>
    <w:multiLevelType w:val="hybridMultilevel"/>
    <w:tmpl w:val="0A4AF82A"/>
    <w:lvl w:ilvl="0" w:tplc="041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6AC485F"/>
    <w:multiLevelType w:val="hybridMultilevel"/>
    <w:tmpl w:val="CE00510E"/>
    <w:lvl w:ilvl="0" w:tplc="C878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96DE5"/>
    <w:multiLevelType w:val="multilevel"/>
    <w:tmpl w:val="737E38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31E4690"/>
    <w:multiLevelType w:val="hybridMultilevel"/>
    <w:tmpl w:val="9A3A3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247DD5"/>
    <w:multiLevelType w:val="hybridMultilevel"/>
    <w:tmpl w:val="19CE7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EAF9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5153E8"/>
    <w:multiLevelType w:val="hybridMultilevel"/>
    <w:tmpl w:val="4DA8947A"/>
    <w:lvl w:ilvl="0" w:tplc="A80A08B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537CC9"/>
    <w:multiLevelType w:val="hybridMultilevel"/>
    <w:tmpl w:val="AE882CAA"/>
    <w:lvl w:ilvl="0" w:tplc="6D1653A2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7C5519E"/>
    <w:multiLevelType w:val="hybridMultilevel"/>
    <w:tmpl w:val="B5143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121647"/>
    <w:multiLevelType w:val="hybridMultilevel"/>
    <w:tmpl w:val="B2002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B3D5DB5"/>
    <w:multiLevelType w:val="hybridMultilevel"/>
    <w:tmpl w:val="5FBAC8E2"/>
    <w:lvl w:ilvl="0" w:tplc="8BA6DDD4">
      <w:start w:val="1"/>
      <w:numFmt w:val="decimal"/>
      <w:lvlText w:val="2.1.%1."/>
      <w:lvlJc w:val="left"/>
      <w:pPr>
        <w:ind w:left="2346" w:hanging="360"/>
      </w:pPr>
      <w:rPr>
        <w:rFonts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16FCA"/>
    <w:multiLevelType w:val="hybridMultilevel"/>
    <w:tmpl w:val="F0628ABE"/>
    <w:lvl w:ilvl="0" w:tplc="B7081E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505A4"/>
    <w:multiLevelType w:val="hybridMultilevel"/>
    <w:tmpl w:val="77CC7170"/>
    <w:lvl w:ilvl="0" w:tplc="137E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AC7E5C"/>
    <w:multiLevelType w:val="hybridMultilevel"/>
    <w:tmpl w:val="B5F06248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2C4F50"/>
    <w:multiLevelType w:val="hybridMultilevel"/>
    <w:tmpl w:val="FCC845B2"/>
    <w:lvl w:ilvl="0" w:tplc="8554533C">
      <w:numFmt w:val="bullet"/>
      <w:lvlText w:val="-"/>
      <w:lvlJc w:val="left"/>
      <w:pPr>
        <w:ind w:left="1212" w:hanging="360"/>
      </w:pPr>
      <w:rPr>
        <w:rFonts w:ascii="TimesNewRomanPSMT+1" w:eastAsia="Calibri" w:hAnsi="TimesNewRomanPSMT+1" w:cs="TimesNewRomanPSMT+1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63D655B"/>
    <w:multiLevelType w:val="multilevel"/>
    <w:tmpl w:val="3692F17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7B05B80"/>
    <w:multiLevelType w:val="multilevel"/>
    <w:tmpl w:val="F956E5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14B6029"/>
    <w:multiLevelType w:val="hybridMultilevel"/>
    <w:tmpl w:val="7BD0507A"/>
    <w:lvl w:ilvl="0" w:tplc="6D1653A2"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  <w:color w:val="auto"/>
        <w:sz w:val="22"/>
        <w:szCs w:val="18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526A7CA2"/>
    <w:multiLevelType w:val="hybridMultilevel"/>
    <w:tmpl w:val="86026E06"/>
    <w:lvl w:ilvl="0" w:tplc="8554533C">
      <w:numFmt w:val="bullet"/>
      <w:lvlText w:val="-"/>
      <w:lvlJc w:val="left"/>
      <w:pPr>
        <w:ind w:left="1080" w:hanging="360"/>
      </w:pPr>
      <w:rPr>
        <w:rFonts w:ascii="TimesNewRomanPSMT+1" w:eastAsia="Calibri" w:hAnsi="TimesNewRomanPSMT+1" w:cs="TimesNewRomanPSMT+1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2B23352"/>
    <w:multiLevelType w:val="hybridMultilevel"/>
    <w:tmpl w:val="03541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56757E92"/>
    <w:multiLevelType w:val="hybridMultilevel"/>
    <w:tmpl w:val="0FB4F194"/>
    <w:lvl w:ilvl="0" w:tplc="D7182D2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  <w:sz w:val="22"/>
        <w:szCs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928BE"/>
    <w:multiLevelType w:val="hybridMultilevel"/>
    <w:tmpl w:val="874CF1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5CDB0C66"/>
    <w:multiLevelType w:val="hybridMultilevel"/>
    <w:tmpl w:val="BD7266C6"/>
    <w:lvl w:ilvl="0" w:tplc="D7182D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3753B4B"/>
    <w:multiLevelType w:val="hybridMultilevel"/>
    <w:tmpl w:val="B422EE9E"/>
    <w:lvl w:ilvl="0" w:tplc="A80A08BC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9913EF"/>
    <w:multiLevelType w:val="hybridMultilevel"/>
    <w:tmpl w:val="E50E0834"/>
    <w:lvl w:ilvl="0" w:tplc="1890BC0E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6836AF0"/>
    <w:multiLevelType w:val="hybridMultilevel"/>
    <w:tmpl w:val="2FF2D84A"/>
    <w:lvl w:ilvl="0" w:tplc="44E8F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ACA1302"/>
    <w:multiLevelType w:val="multilevel"/>
    <w:tmpl w:val="6AF6F4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B323795"/>
    <w:multiLevelType w:val="hybridMultilevel"/>
    <w:tmpl w:val="838291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161961"/>
    <w:multiLevelType w:val="hybridMultilevel"/>
    <w:tmpl w:val="86026F98"/>
    <w:lvl w:ilvl="0" w:tplc="A3962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TimesNewRomanPSMT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491B42"/>
    <w:multiLevelType w:val="multilevel"/>
    <w:tmpl w:val="39C821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E222002"/>
    <w:multiLevelType w:val="hybridMultilevel"/>
    <w:tmpl w:val="2ACC560C"/>
    <w:lvl w:ilvl="0" w:tplc="FE7694FE">
      <w:start w:val="1"/>
      <w:numFmt w:val="decimal"/>
      <w:lvlText w:val="2.2.%1."/>
      <w:lvlJc w:val="left"/>
      <w:pPr>
        <w:ind w:left="2346" w:hanging="360"/>
      </w:pPr>
      <w:rPr>
        <w:rFonts w:hint="default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160BB"/>
    <w:multiLevelType w:val="hybridMultilevel"/>
    <w:tmpl w:val="5D7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41"/>
  </w:num>
  <w:num w:numId="4">
    <w:abstractNumId w:val="35"/>
  </w:num>
  <w:num w:numId="5">
    <w:abstractNumId w:val="3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3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46"/>
  </w:num>
  <w:num w:numId="15">
    <w:abstractNumId w:val="45"/>
  </w:num>
  <w:num w:numId="16">
    <w:abstractNumId w:val="20"/>
  </w:num>
  <w:num w:numId="17">
    <w:abstractNumId w:val="43"/>
  </w:num>
  <w:num w:numId="18">
    <w:abstractNumId w:val="23"/>
  </w:num>
  <w:num w:numId="19">
    <w:abstractNumId w:val="14"/>
  </w:num>
  <w:num w:numId="20">
    <w:abstractNumId w:val="11"/>
  </w:num>
  <w:num w:numId="21">
    <w:abstractNumId w:val="15"/>
  </w:num>
  <w:num w:numId="22">
    <w:abstractNumId w:val="40"/>
  </w:num>
  <w:num w:numId="23">
    <w:abstractNumId w:val="38"/>
  </w:num>
  <w:num w:numId="24">
    <w:abstractNumId w:val="22"/>
  </w:num>
  <w:num w:numId="25">
    <w:abstractNumId w:val="12"/>
  </w:num>
  <w:num w:numId="26">
    <w:abstractNumId w:val="39"/>
  </w:num>
  <w:num w:numId="27">
    <w:abstractNumId w:val="26"/>
  </w:num>
  <w:num w:numId="28">
    <w:abstractNumId w:val="37"/>
  </w:num>
  <w:num w:numId="29">
    <w:abstractNumId w:val="49"/>
  </w:num>
  <w:num w:numId="30">
    <w:abstractNumId w:val="13"/>
  </w:num>
  <w:num w:numId="31">
    <w:abstractNumId w:val="47"/>
  </w:num>
  <w:num w:numId="32">
    <w:abstractNumId w:val="7"/>
  </w:num>
  <w:num w:numId="33">
    <w:abstractNumId w:val="18"/>
  </w:num>
  <w:num w:numId="34">
    <w:abstractNumId w:val="34"/>
  </w:num>
  <w:num w:numId="35">
    <w:abstractNumId w:val="33"/>
  </w:num>
  <w:num w:numId="36">
    <w:abstractNumId w:val="9"/>
  </w:num>
  <w:num w:numId="37">
    <w:abstractNumId w:val="44"/>
  </w:num>
  <w:num w:numId="38">
    <w:abstractNumId w:val="21"/>
  </w:num>
  <w:num w:numId="39">
    <w:abstractNumId w:val="17"/>
  </w:num>
  <w:num w:numId="40">
    <w:abstractNumId w:val="19"/>
  </w:num>
  <w:num w:numId="41">
    <w:abstractNumId w:val="42"/>
  </w:num>
  <w:num w:numId="42">
    <w:abstractNumId w:val="30"/>
  </w:num>
  <w:num w:numId="43">
    <w:abstractNumId w:val="27"/>
  </w:num>
  <w:num w:numId="44">
    <w:abstractNumId w:val="6"/>
  </w:num>
  <w:num w:numId="45">
    <w:abstractNumId w:val="28"/>
  </w:num>
  <w:num w:numId="46">
    <w:abstractNumId w:val="48"/>
  </w:num>
  <w:num w:numId="47">
    <w:abstractNumId w:val="1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709"/>
    <w:rsid w:val="00023C37"/>
    <w:rsid w:val="0002570E"/>
    <w:rsid w:val="000412F8"/>
    <w:rsid w:val="00051F1D"/>
    <w:rsid w:val="00091745"/>
    <w:rsid w:val="0009409B"/>
    <w:rsid w:val="000D09BB"/>
    <w:rsid w:val="000D48C8"/>
    <w:rsid w:val="000E3A52"/>
    <w:rsid w:val="00151CB0"/>
    <w:rsid w:val="00192956"/>
    <w:rsid w:val="001A455E"/>
    <w:rsid w:val="001C6064"/>
    <w:rsid w:val="001C6D18"/>
    <w:rsid w:val="001E754D"/>
    <w:rsid w:val="001F27D7"/>
    <w:rsid w:val="00203E84"/>
    <w:rsid w:val="00224FF2"/>
    <w:rsid w:val="00264E3E"/>
    <w:rsid w:val="00267546"/>
    <w:rsid w:val="00281BD4"/>
    <w:rsid w:val="002B3598"/>
    <w:rsid w:val="00304E0C"/>
    <w:rsid w:val="00323B55"/>
    <w:rsid w:val="00337584"/>
    <w:rsid w:val="003733EE"/>
    <w:rsid w:val="00396018"/>
    <w:rsid w:val="00407913"/>
    <w:rsid w:val="004101E7"/>
    <w:rsid w:val="0044069F"/>
    <w:rsid w:val="00461DAC"/>
    <w:rsid w:val="004A2A97"/>
    <w:rsid w:val="004A5D62"/>
    <w:rsid w:val="004F2AE2"/>
    <w:rsid w:val="004F2C87"/>
    <w:rsid w:val="0050449D"/>
    <w:rsid w:val="005626A4"/>
    <w:rsid w:val="005709BD"/>
    <w:rsid w:val="00575AFF"/>
    <w:rsid w:val="0058198A"/>
    <w:rsid w:val="005950BD"/>
    <w:rsid w:val="005C047C"/>
    <w:rsid w:val="00601CF7"/>
    <w:rsid w:val="00617455"/>
    <w:rsid w:val="00636780"/>
    <w:rsid w:val="0065126C"/>
    <w:rsid w:val="00691ADC"/>
    <w:rsid w:val="00693D9D"/>
    <w:rsid w:val="006A047E"/>
    <w:rsid w:val="006B1350"/>
    <w:rsid w:val="006B3198"/>
    <w:rsid w:val="007028D2"/>
    <w:rsid w:val="007244E9"/>
    <w:rsid w:val="00771B50"/>
    <w:rsid w:val="007958B3"/>
    <w:rsid w:val="007B394A"/>
    <w:rsid w:val="007C04BF"/>
    <w:rsid w:val="007F6010"/>
    <w:rsid w:val="0084486C"/>
    <w:rsid w:val="00856656"/>
    <w:rsid w:val="008740C3"/>
    <w:rsid w:val="00886327"/>
    <w:rsid w:val="008A1B3F"/>
    <w:rsid w:val="008B4C96"/>
    <w:rsid w:val="0090755F"/>
    <w:rsid w:val="00920B67"/>
    <w:rsid w:val="009400DE"/>
    <w:rsid w:val="0095084E"/>
    <w:rsid w:val="00950BB2"/>
    <w:rsid w:val="009555F9"/>
    <w:rsid w:val="009700C3"/>
    <w:rsid w:val="009722BE"/>
    <w:rsid w:val="00992709"/>
    <w:rsid w:val="0099747D"/>
    <w:rsid w:val="009C2D81"/>
    <w:rsid w:val="009D0E83"/>
    <w:rsid w:val="009E4A9D"/>
    <w:rsid w:val="00A1338B"/>
    <w:rsid w:val="00A61B90"/>
    <w:rsid w:val="00A75D51"/>
    <w:rsid w:val="00A80B4A"/>
    <w:rsid w:val="00A84EBE"/>
    <w:rsid w:val="00A931F0"/>
    <w:rsid w:val="00AB6BC3"/>
    <w:rsid w:val="00B07291"/>
    <w:rsid w:val="00B37387"/>
    <w:rsid w:val="00B73DBE"/>
    <w:rsid w:val="00BE4A2D"/>
    <w:rsid w:val="00C03BB1"/>
    <w:rsid w:val="00C24DB2"/>
    <w:rsid w:val="00C31047"/>
    <w:rsid w:val="00C31402"/>
    <w:rsid w:val="00C31BEC"/>
    <w:rsid w:val="00C4377D"/>
    <w:rsid w:val="00C5760B"/>
    <w:rsid w:val="00C620F4"/>
    <w:rsid w:val="00C62D7E"/>
    <w:rsid w:val="00CB437C"/>
    <w:rsid w:val="00CD2317"/>
    <w:rsid w:val="00CE36F3"/>
    <w:rsid w:val="00CF5752"/>
    <w:rsid w:val="00D210C2"/>
    <w:rsid w:val="00D3208E"/>
    <w:rsid w:val="00D32899"/>
    <w:rsid w:val="00D94D9C"/>
    <w:rsid w:val="00DC1099"/>
    <w:rsid w:val="00DC39D8"/>
    <w:rsid w:val="00DC5D51"/>
    <w:rsid w:val="00DE1B33"/>
    <w:rsid w:val="00DE3200"/>
    <w:rsid w:val="00DE3444"/>
    <w:rsid w:val="00DF6F23"/>
    <w:rsid w:val="00E211D9"/>
    <w:rsid w:val="00E4278A"/>
    <w:rsid w:val="00E6058C"/>
    <w:rsid w:val="00E81A0C"/>
    <w:rsid w:val="00E86832"/>
    <w:rsid w:val="00EA286E"/>
    <w:rsid w:val="00EC4EEF"/>
    <w:rsid w:val="00EE270B"/>
    <w:rsid w:val="00EF38EF"/>
    <w:rsid w:val="00EF5B6B"/>
    <w:rsid w:val="00F01F22"/>
    <w:rsid w:val="00F52A3C"/>
    <w:rsid w:val="00F56420"/>
    <w:rsid w:val="00FA11AB"/>
    <w:rsid w:val="00FA70AB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0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709"/>
    <w:pPr>
      <w:spacing w:after="0"/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709"/>
    <w:pPr>
      <w:ind w:left="720"/>
    </w:pPr>
  </w:style>
  <w:style w:type="paragraph" w:customStyle="1" w:styleId="Caracter">
    <w:name w:val="Caracter"/>
    <w:basedOn w:val="Normal"/>
    <w:rsid w:val="0099270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992709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92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27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27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270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2709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9927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7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7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927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2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92709"/>
    <w:rPr>
      <w:i/>
      <w:iCs/>
    </w:rPr>
  </w:style>
  <w:style w:type="paragraph" w:customStyle="1" w:styleId="Default">
    <w:name w:val="Default"/>
    <w:rsid w:val="00992709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lainText1">
    <w:name w:val="Plain Text1"/>
    <w:aliases w:val="Caracter Caracter Char,Caracter Caracter"/>
    <w:basedOn w:val="Normal"/>
    <w:rsid w:val="00992709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09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92709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9270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2709"/>
    <w:pPr>
      <w:spacing w:after="0"/>
      <w:jc w:val="left"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7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70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92709"/>
    <w:rPr>
      <w:vertAlign w:val="superscript"/>
    </w:rPr>
  </w:style>
  <w:style w:type="paragraph" w:customStyle="1" w:styleId="Listcolorat-Accentuare12">
    <w:name w:val="Listă colorată - Accentuare 12"/>
    <w:basedOn w:val="Normal"/>
    <w:uiPriority w:val="34"/>
    <w:qFormat/>
    <w:rsid w:val="001C6D1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28CF-434E-4C55-853F-2FD5F39B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32</Pages>
  <Words>9271</Words>
  <Characters>53772</Characters>
  <Application>Microsoft Office Word</Application>
  <DocSecurity>0</DocSecurity>
  <Lines>448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28</cp:revision>
  <dcterms:created xsi:type="dcterms:W3CDTF">2013-01-26T08:15:00Z</dcterms:created>
  <dcterms:modified xsi:type="dcterms:W3CDTF">2013-03-20T06:40:00Z</dcterms:modified>
</cp:coreProperties>
</file>